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00FF" w14:textId="77777777" w:rsidR="00666868" w:rsidRPr="00EE1803" w:rsidRDefault="00666868" w:rsidP="00666868">
      <w:pPr>
        <w:suppressAutoHyphens/>
        <w:jc w:val="center"/>
        <w:rPr>
          <w:rFonts w:eastAsia="Calibri" w:cs="Calibri"/>
          <w:b/>
          <w:kern w:val="0"/>
          <w:sz w:val="32"/>
          <w:szCs w:val="32"/>
          <w14:ligatures w14:val="none"/>
        </w:rPr>
      </w:pPr>
      <w:bookmarkStart w:id="0" w:name="_GoBack"/>
      <w:bookmarkEnd w:id="0"/>
      <w:r>
        <w:rPr>
          <w:rFonts w:eastAsia="Calibri" w:cs="Calibri"/>
          <w:b/>
          <w:kern w:val="0"/>
          <w:sz w:val="32"/>
          <w:szCs w:val="32"/>
          <w14:ligatures w14:val="none"/>
        </w:rPr>
        <w:t xml:space="preserve">Інформаційна </w:t>
      </w:r>
      <w:r w:rsidRPr="00EE1803">
        <w:rPr>
          <w:rFonts w:eastAsia="Calibri" w:cs="Calibri"/>
          <w:b/>
          <w:kern w:val="0"/>
          <w:sz w:val="32"/>
          <w:szCs w:val="32"/>
          <w14:ligatures w14:val="none"/>
        </w:rPr>
        <w:t>війна:</w:t>
      </w:r>
    </w:p>
    <w:p w14:paraId="73BEF3B3" w14:textId="77777777" w:rsidR="00666868" w:rsidRPr="00EE1803" w:rsidRDefault="00666868" w:rsidP="00666868">
      <w:pPr>
        <w:suppressAutoHyphens/>
        <w:spacing w:line="240" w:lineRule="auto"/>
        <w:jc w:val="center"/>
        <w:rPr>
          <w:rFonts w:eastAsia="Calibri" w:cs="Times New Roman"/>
          <w:b/>
          <w:i/>
          <w:kern w:val="0"/>
          <w:szCs w:val="32"/>
          <w:lang w:val="ru-RU" w:eastAsia="ru-RU"/>
          <w14:ligatures w14:val="none"/>
        </w:rPr>
      </w:pPr>
      <w:r w:rsidRPr="00EE1803">
        <w:rPr>
          <w:rFonts w:eastAsia="Calibri" w:cs="Times New Roman"/>
          <w:b/>
          <w:i/>
          <w:kern w:val="0"/>
          <w:szCs w:val="32"/>
          <w:lang w:val="ru-RU" w:eastAsia="ru-RU"/>
          <w14:ligatures w14:val="none"/>
        </w:rPr>
        <w:t>анотований бібліографічний список</w:t>
      </w:r>
    </w:p>
    <w:p w14:paraId="7F981BA6" w14:textId="7BBBE0BE" w:rsidR="00666868" w:rsidRPr="00EE1803" w:rsidRDefault="00666868" w:rsidP="00666868">
      <w:pPr>
        <w:suppressAutoHyphens/>
        <w:spacing w:line="240" w:lineRule="auto"/>
        <w:jc w:val="center"/>
        <w:rPr>
          <w:rFonts w:eastAsia="Calibri" w:cs="Times New Roman"/>
          <w:b/>
          <w:i/>
          <w:kern w:val="0"/>
          <w:szCs w:val="32"/>
          <w:lang w:val="ru-RU" w:eastAsia="ru-RU"/>
          <w14:ligatures w14:val="none"/>
        </w:rPr>
      </w:pPr>
      <w:r>
        <w:rPr>
          <w:rFonts w:eastAsia="Calibri" w:cs="Times New Roman"/>
          <w:b/>
          <w:i/>
          <w:kern w:val="0"/>
          <w:szCs w:val="32"/>
          <w:lang w:val="ru-RU" w:eastAsia="ru-RU"/>
          <w14:ligatures w14:val="none"/>
        </w:rPr>
        <w:t>2024</w:t>
      </w:r>
      <w:r w:rsidRPr="00EE1803">
        <w:rPr>
          <w:rFonts w:eastAsia="Calibri" w:cs="Times New Roman"/>
          <w:b/>
          <w:i/>
          <w:kern w:val="0"/>
          <w:szCs w:val="32"/>
          <w:lang w:val="ru-RU" w:eastAsia="ru-RU"/>
          <w14:ligatures w14:val="none"/>
        </w:rPr>
        <w:t xml:space="preserve">. – Вип. </w:t>
      </w:r>
      <w:r w:rsidR="007F2664">
        <w:rPr>
          <w:rFonts w:eastAsia="Calibri" w:cs="Times New Roman"/>
          <w:b/>
          <w:i/>
          <w:kern w:val="0"/>
          <w:szCs w:val="32"/>
          <w:lang w:val="ru-RU" w:eastAsia="ru-RU"/>
          <w14:ligatures w14:val="none"/>
        </w:rPr>
        <w:t>5</w:t>
      </w:r>
      <w:r w:rsidRPr="00EE1803">
        <w:rPr>
          <w:rFonts w:eastAsia="Calibri" w:cs="Times New Roman"/>
          <w:b/>
          <w:i/>
          <w:kern w:val="0"/>
          <w:szCs w:val="32"/>
          <w:lang w:val="ru-RU" w:eastAsia="ru-RU"/>
          <w14:ligatures w14:val="none"/>
        </w:rPr>
        <w:t xml:space="preserve"> (</w:t>
      </w:r>
      <w:r w:rsidR="007F2664">
        <w:rPr>
          <w:rFonts w:eastAsia="Calibri" w:cs="Times New Roman"/>
          <w:b/>
          <w:i/>
          <w:kern w:val="0"/>
          <w:szCs w:val="32"/>
          <w:lang w:val="ru-RU" w:eastAsia="ru-RU"/>
          <w14:ligatures w14:val="none"/>
        </w:rPr>
        <w:t>травень</w:t>
      </w:r>
      <w:r w:rsidRPr="00EE1803">
        <w:rPr>
          <w:rFonts w:eastAsia="Calibri" w:cs="Times New Roman"/>
          <w:b/>
          <w:i/>
          <w:kern w:val="0"/>
          <w:szCs w:val="32"/>
          <w:lang w:val="ru-RU" w:eastAsia="ru-RU"/>
          <w14:ligatures w14:val="none"/>
        </w:rPr>
        <w:t xml:space="preserve">). – </w:t>
      </w:r>
      <w:r w:rsidR="00731E74">
        <w:rPr>
          <w:rFonts w:eastAsia="Calibri" w:cs="Times New Roman"/>
          <w:b/>
          <w:i/>
          <w:kern w:val="0"/>
          <w:szCs w:val="32"/>
          <w:lang w:val="ru-RU" w:eastAsia="ru-RU"/>
          <w14:ligatures w14:val="none"/>
        </w:rPr>
        <w:t>3</w:t>
      </w:r>
      <w:r w:rsidR="00641837">
        <w:rPr>
          <w:rFonts w:eastAsia="Calibri" w:cs="Times New Roman"/>
          <w:b/>
          <w:i/>
          <w:kern w:val="0"/>
          <w:szCs w:val="32"/>
          <w:lang w:val="ru-RU" w:eastAsia="ru-RU"/>
          <w14:ligatures w14:val="none"/>
        </w:rPr>
        <w:t>3</w:t>
      </w:r>
      <w:r>
        <w:rPr>
          <w:rFonts w:eastAsia="Calibri" w:cs="Times New Roman"/>
          <w:b/>
          <w:i/>
          <w:kern w:val="0"/>
          <w:szCs w:val="32"/>
          <w:lang w:val="ru-RU" w:eastAsia="ru-RU"/>
          <w14:ligatures w14:val="none"/>
        </w:rPr>
        <w:t xml:space="preserve"> </w:t>
      </w:r>
      <w:r w:rsidRPr="00EE1803">
        <w:rPr>
          <w:rFonts w:eastAsia="Calibri" w:cs="Times New Roman"/>
          <w:b/>
          <w:i/>
          <w:kern w:val="0"/>
          <w:szCs w:val="32"/>
          <w:lang w:val="ru-RU" w:eastAsia="ru-RU"/>
          <w14:ligatures w14:val="none"/>
        </w:rPr>
        <w:t>с.</w:t>
      </w:r>
    </w:p>
    <w:p w14:paraId="0969B8CD" w14:textId="77777777" w:rsidR="00666868" w:rsidRDefault="0080281D" w:rsidP="00666868">
      <w:pPr>
        <w:jc w:val="center"/>
        <w:rPr>
          <w:rFonts w:eastAsia="Times New Roman" w:cs="Times New Roman"/>
          <w:color w:val="0563C1"/>
          <w:kern w:val="0"/>
          <w:szCs w:val="28"/>
          <w:u w:val="single"/>
          <w:lang w:eastAsia="ru-RU"/>
          <w14:ligatures w14:val="none"/>
        </w:rPr>
      </w:pPr>
      <w:hyperlink r:id="rId5">
        <w:r w:rsidR="00666868" w:rsidRPr="00EE1803">
          <w:rPr>
            <w:rFonts w:eastAsia="Times New Roman" w:cs="Times New Roman"/>
            <w:color w:val="0563C1"/>
            <w:kern w:val="0"/>
            <w:szCs w:val="28"/>
            <w:u w:val="single"/>
            <w:lang w:val="ru-RU" w:eastAsia="ru-RU"/>
            <w14:ligatures w14:val="none"/>
          </w:rPr>
          <w:t>http</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www</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nplu</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org</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article</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php</w:t>
        </w:r>
        <w:r w:rsidR="00666868" w:rsidRPr="00EE1803">
          <w:rPr>
            <w:rFonts w:eastAsia="Times New Roman" w:cs="Times New Roman"/>
            <w:color w:val="0563C1"/>
            <w:kern w:val="0"/>
            <w:szCs w:val="28"/>
            <w:u w:val="single"/>
            <w:lang w:eastAsia="ru-RU"/>
            <w14:ligatures w14:val="none"/>
          </w:rPr>
          <w:t>?</w:t>
        </w:r>
        <w:r w:rsidR="00666868" w:rsidRPr="00EE1803">
          <w:rPr>
            <w:rFonts w:eastAsia="Times New Roman" w:cs="Times New Roman"/>
            <w:color w:val="0563C1"/>
            <w:kern w:val="0"/>
            <w:szCs w:val="28"/>
            <w:u w:val="single"/>
            <w:lang w:val="ru-RU" w:eastAsia="ru-RU"/>
            <w14:ligatures w14:val="none"/>
          </w:rPr>
          <w:t>id</w:t>
        </w:r>
        <w:r w:rsidR="00666868" w:rsidRPr="00EE1803">
          <w:rPr>
            <w:rFonts w:eastAsia="Times New Roman" w:cs="Times New Roman"/>
            <w:color w:val="0563C1"/>
            <w:kern w:val="0"/>
            <w:szCs w:val="28"/>
            <w:u w:val="single"/>
            <w:lang w:eastAsia="ru-RU"/>
            <w14:ligatures w14:val="none"/>
          </w:rPr>
          <w:t>=423</w:t>
        </w:r>
      </w:hyperlink>
    </w:p>
    <w:p w14:paraId="37E34FF0" w14:textId="77777777" w:rsidR="00BC749E" w:rsidRDefault="00BC749E" w:rsidP="00666868">
      <w:pPr>
        <w:jc w:val="center"/>
        <w:rPr>
          <w:rFonts w:eastAsia="Times New Roman" w:cs="Times New Roman"/>
          <w:color w:val="0563C1"/>
          <w:kern w:val="0"/>
          <w:szCs w:val="28"/>
          <w:u w:val="single"/>
          <w:lang w:eastAsia="ru-RU"/>
          <w14:ligatures w14:val="none"/>
        </w:rPr>
      </w:pPr>
    </w:p>
    <w:p w14:paraId="0B007352" w14:textId="77777777" w:rsidR="005260D1" w:rsidRPr="0006499A" w:rsidRDefault="005260D1" w:rsidP="00F90D48">
      <w:pPr>
        <w:pStyle w:val="a5"/>
        <w:numPr>
          <w:ilvl w:val="0"/>
          <w:numId w:val="2"/>
        </w:numPr>
        <w:ind w:left="0" w:firstLine="567"/>
        <w:rPr>
          <w:rStyle w:val="a4"/>
          <w:color w:val="auto"/>
          <w:u w:val="none"/>
          <w:lang w:val="uk-UA" w:eastAsia="uk-UA"/>
        </w:rPr>
      </w:pPr>
      <w:r w:rsidRPr="0006499A">
        <w:rPr>
          <w:b/>
          <w:bCs/>
          <w:szCs w:val="28"/>
          <w:lang w:val="uk-UA"/>
        </w:rPr>
        <w:t>Андрусяк А. На рівні з супутниками і БПЛА: як чат-бот «єВорог» допомагає нищити ЗС РФ, – Мінцифри</w:t>
      </w:r>
      <w:r w:rsidRPr="0006499A">
        <w:rPr>
          <w:szCs w:val="28"/>
          <w:lang w:val="uk-UA"/>
        </w:rPr>
        <w:t xml:space="preserve"> [Електронний ресурс] / Анастасія Андрусяк // </w:t>
      </w:r>
      <w:r w:rsidRPr="0006499A">
        <w:rPr>
          <w:szCs w:val="28"/>
        </w:rPr>
        <w:t>Focus</w:t>
      </w:r>
      <w:r w:rsidRPr="0006499A">
        <w:rPr>
          <w:szCs w:val="28"/>
          <w:lang w:val="uk-UA"/>
        </w:rPr>
        <w:t>.</w:t>
      </w:r>
      <w:r w:rsidRPr="0006499A">
        <w:rPr>
          <w:szCs w:val="28"/>
        </w:rPr>
        <w:t>ua</w:t>
      </w:r>
      <w:r w:rsidRPr="0006499A">
        <w:rPr>
          <w:szCs w:val="28"/>
          <w:lang w:val="uk-UA"/>
        </w:rPr>
        <w:t xml:space="preserve"> : [вебсайт]. – 2024. – 3 трав. – Електрон. дані. </w:t>
      </w:r>
      <w:r w:rsidRPr="0006499A">
        <w:rPr>
          <w:i/>
          <w:iCs/>
          <w:szCs w:val="28"/>
        </w:rPr>
        <w:t>Йдеться про офіційний чат-бо</w:t>
      </w:r>
      <w:r>
        <w:rPr>
          <w:i/>
          <w:iCs/>
          <w:szCs w:val="28"/>
          <w:lang w:val="uk-UA"/>
        </w:rPr>
        <w:t>т</w:t>
      </w:r>
      <w:r w:rsidRPr="0006499A">
        <w:rPr>
          <w:i/>
          <w:iCs/>
          <w:szCs w:val="28"/>
        </w:rPr>
        <w:t xml:space="preserve"> </w:t>
      </w:r>
      <w:r w:rsidRPr="0006499A">
        <w:rPr>
          <w:i/>
          <w:iCs/>
          <w:szCs w:val="28"/>
          <w:lang w:val="uk-UA"/>
        </w:rPr>
        <w:t>«</w:t>
      </w:r>
      <w:r w:rsidRPr="0006499A">
        <w:rPr>
          <w:i/>
          <w:iCs/>
          <w:szCs w:val="28"/>
        </w:rPr>
        <w:t>єВорог</w:t>
      </w:r>
      <w:r w:rsidRPr="0006499A">
        <w:rPr>
          <w:i/>
          <w:iCs/>
          <w:szCs w:val="28"/>
          <w:lang w:val="uk-UA"/>
        </w:rPr>
        <w:t>»</w:t>
      </w:r>
      <w:r w:rsidRPr="0006499A">
        <w:rPr>
          <w:i/>
          <w:iCs/>
          <w:szCs w:val="28"/>
        </w:rPr>
        <w:t xml:space="preserve">, створений Міністерством цифрової трансформації України. Розглянуто, як зараз працює сервіс і чому він такий важливий для українців. За словами представника відомства, </w:t>
      </w:r>
      <w:r w:rsidRPr="0006499A">
        <w:rPr>
          <w:i/>
          <w:iCs/>
          <w:szCs w:val="28"/>
          <w:lang w:val="uk-UA"/>
        </w:rPr>
        <w:t>«</w:t>
      </w:r>
      <w:r w:rsidRPr="0006499A">
        <w:rPr>
          <w:i/>
          <w:iCs/>
          <w:szCs w:val="28"/>
        </w:rPr>
        <w:t>єВорог</w:t>
      </w:r>
      <w:r w:rsidRPr="0006499A">
        <w:rPr>
          <w:i/>
          <w:iCs/>
          <w:szCs w:val="28"/>
          <w:lang w:val="uk-UA"/>
        </w:rPr>
        <w:t>»</w:t>
      </w:r>
      <w:r w:rsidRPr="0006499A">
        <w:rPr>
          <w:i/>
          <w:iCs/>
          <w:szCs w:val="28"/>
        </w:rPr>
        <w:t xml:space="preserve"> є одним із важливих елементів боротьби з окупантами. Українці подають у чат-бот заявки з інформацією про розміщення російських військ, які проходять два етапи верифікації. Далі інформація потрапляє на карти ситуаційної обізнаності та автоматизованого ведення бою, якими користуються Сили оборони України. Там ці дані додатково верифікуються за іншими джерелами, серед яких: бот Служби безпеки України (СБУ), дрони, поліція, розвідка, камери спостереження, а також люди, які телефонують на гарячу лінію.               </w:t>
      </w:r>
      <w:r w:rsidRPr="0006499A">
        <w:rPr>
          <w:szCs w:val="28"/>
        </w:rPr>
        <w:t xml:space="preserve"> Текст: </w:t>
      </w:r>
      <w:hyperlink r:id="rId6" w:tgtFrame="_blank" w:history="1">
        <w:r w:rsidRPr="0006499A">
          <w:rPr>
            <w:rStyle w:val="a4"/>
            <w:szCs w:val="28"/>
          </w:rPr>
          <w:t>https://focus.ua/uk/eksklyuzivy/644324-na-rivni-z-suputnikami-i-bpla-yak-chat-bot-yevorog-dopomagaye-nishchiti-zs-rf-mincifri</w:t>
        </w:r>
      </w:hyperlink>
    </w:p>
    <w:p w14:paraId="2B54CC49" w14:textId="1DA6F707" w:rsidR="005260D1" w:rsidRPr="000D6250" w:rsidRDefault="005260D1" w:rsidP="00131053">
      <w:pPr>
        <w:pStyle w:val="a5"/>
        <w:numPr>
          <w:ilvl w:val="0"/>
          <w:numId w:val="2"/>
        </w:numPr>
        <w:ind w:left="0" w:firstLine="567"/>
        <w:rPr>
          <w:rFonts w:eastAsia="Times New Roman"/>
          <w:sz w:val="24"/>
          <w:lang w:eastAsia="ko-KR"/>
        </w:rPr>
      </w:pPr>
      <w:r w:rsidRPr="0025575D">
        <w:rPr>
          <w:b/>
          <w:lang w:val="uk-UA"/>
        </w:rPr>
        <w:t>Баранівська М. Комітет з питань культури ПАРЄ одноголосно підтримав резолюцію щодо відповідальності Росії за воєнні злочини проти України</w:t>
      </w:r>
      <w:r w:rsidRPr="0025575D">
        <w:rPr>
          <w:lang w:val="uk-UA"/>
        </w:rPr>
        <w:t xml:space="preserve"> [Електронний ресурс] / Марина Баранівська / Детектор медіа</w:t>
      </w:r>
      <w:r>
        <w:rPr>
          <w:lang w:val="uk-UA"/>
        </w:rPr>
        <w:t xml:space="preserve"> </w:t>
      </w:r>
      <w:r w:rsidRPr="0025575D">
        <w:rPr>
          <w:lang w:val="uk-UA"/>
        </w:rPr>
        <w:t xml:space="preserve">: [інтернет-вид.]. – 2024. – 28 жовт. – Електрон. дані. </w:t>
      </w:r>
      <w:r w:rsidRPr="000D6250">
        <w:rPr>
          <w:i/>
          <w:iCs/>
        </w:rPr>
        <w:t xml:space="preserve">Зазначено, що Комітет з питань культури ПАРЄ одноголосно підтримав резолюцію щодо відповідальності РФ за воєнні злочини проти України. Про це повідомила заступниця голови Комітету Верховної Ради України (ВР України) з питань гуманітарної та інформаційної політики, членкиня парламентської делегації в ПАРЄ Євгенія Кравчук. Йдеться про резолюцію </w:t>
      </w:r>
      <w:r w:rsidRPr="000D6250">
        <w:rPr>
          <w:i/>
          <w:iCs/>
          <w:lang w:val="uk-UA"/>
        </w:rPr>
        <w:t>«</w:t>
      </w:r>
      <w:r w:rsidRPr="000D6250">
        <w:rPr>
          <w:i/>
          <w:iCs/>
        </w:rPr>
        <w:t>Протидія нищення культурної ідентичності під час війни та миру</w:t>
      </w:r>
      <w:r w:rsidRPr="000D6250">
        <w:rPr>
          <w:i/>
          <w:iCs/>
          <w:lang w:val="uk-UA"/>
        </w:rPr>
        <w:t>»</w:t>
      </w:r>
      <w:r w:rsidRPr="000D6250">
        <w:rPr>
          <w:i/>
          <w:iCs/>
        </w:rPr>
        <w:t xml:space="preserve">. Серед ключових положень документа, що </w:t>
      </w:r>
      <w:r w:rsidRPr="000D6250">
        <w:rPr>
          <w:i/>
          <w:iCs/>
        </w:rPr>
        <w:lastRenderedPageBreak/>
        <w:t>голосуватиметься у червні під час сесії ПАРЄ:</w:t>
      </w:r>
      <w:r w:rsidRPr="000D6250">
        <w:rPr>
          <w:i/>
          <w:iCs/>
          <w:lang w:val="uk-UA"/>
        </w:rPr>
        <w:t xml:space="preserve"> </w:t>
      </w:r>
      <w:r w:rsidRPr="000D6250">
        <w:rPr>
          <w:i/>
          <w:iCs/>
        </w:rPr>
        <w:t>забезпечення повного відшкодування збитків на основі міжнародного права, зокрема через реституцію, компенсацію, реабілітацію, сатисфакцію та гарантії неповторення руйнувань; підвищення обізнаності про те, як пропаганда, колоніальні та неоколоніальні практики, з-поміж них</w:t>
      </w:r>
      <w:r w:rsidR="00AB3009">
        <w:rPr>
          <w:i/>
          <w:iCs/>
          <w:lang w:val="uk-UA"/>
        </w:rPr>
        <w:t xml:space="preserve"> </w:t>
      </w:r>
      <w:r w:rsidRPr="000D6250">
        <w:rPr>
          <w:i/>
          <w:iCs/>
          <w:lang w:val="uk-UA"/>
        </w:rPr>
        <w:t>–</w:t>
      </w:r>
      <w:r w:rsidR="00AB3009">
        <w:rPr>
          <w:i/>
          <w:iCs/>
          <w:lang w:val="uk-UA"/>
        </w:rPr>
        <w:t xml:space="preserve"> </w:t>
      </w:r>
      <w:r w:rsidRPr="000D6250">
        <w:rPr>
          <w:i/>
          <w:iCs/>
        </w:rPr>
        <w:t>ідеологія «русского мира», можуть створювати підґрунтя для порушень міжнародного права, зокрема щодо культурної спадщини. Крім цього, резолюція закріплює,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мову. Такі дії є воєнними злочинами та злочинами проти людяності і свідчать про геноцидний намір росіян знищити українську націю або принаймні її частину, зокрема шляхом знищення української ідентичності та культури.</w:t>
      </w:r>
      <w:r w:rsidRPr="000D6250">
        <w:rPr>
          <w:i/>
          <w:iCs/>
          <w:lang w:val="uk-UA"/>
        </w:rPr>
        <w:t xml:space="preserve">              </w:t>
      </w:r>
      <w:r w:rsidRPr="000D6250">
        <w:rPr>
          <w:color w:val="1E1E1E"/>
        </w:rPr>
        <w:t xml:space="preserve"> Текст: </w:t>
      </w:r>
      <w:hyperlink r:id="rId7" w:tgtFrame="_blank" w:history="1">
        <w:r w:rsidRPr="000D6250">
          <w:rPr>
            <w:rStyle w:val="a4"/>
            <w:szCs w:val="28"/>
          </w:rPr>
          <w:t>https://detector.media/infospace/article/227492/2024-05-28-komitet-z-pytan-kultury-parie-odnogolosno-pidtrymav-rezolyutsiyu-shchodo-vidpovidalnosti-rosii-za-voienni-zlochyny-proty-ukrainy/</w:t>
        </w:r>
      </w:hyperlink>
    </w:p>
    <w:p w14:paraId="6F2DC889" w14:textId="009A6BAE" w:rsidR="005260D1" w:rsidRPr="0010781D" w:rsidRDefault="005260D1" w:rsidP="00443DB2">
      <w:pPr>
        <w:pStyle w:val="a5"/>
        <w:numPr>
          <w:ilvl w:val="0"/>
          <w:numId w:val="2"/>
        </w:numPr>
        <w:ind w:left="0" w:firstLine="567"/>
        <w:rPr>
          <w:color w:val="0563C1" w:themeColor="hyperlink"/>
          <w:u w:val="single"/>
        </w:rPr>
      </w:pPr>
      <w:r w:rsidRPr="0010781D">
        <w:rPr>
          <w:b/>
          <w:bCs/>
          <w:color w:val="222222"/>
          <w:szCs w:val="28"/>
          <w:shd w:val="clear" w:color="auto" w:fill="FFFFFF"/>
        </w:rPr>
        <w:t>Безклубенко С. «Філософська» складова культури «</w:t>
      </w:r>
      <w:r w:rsidRPr="0010781D">
        <w:rPr>
          <w:b/>
          <w:bCs/>
          <w:color w:val="222222"/>
          <w:szCs w:val="28"/>
          <w:shd w:val="clear" w:color="auto" w:fill="FFFFFF"/>
          <w:lang w:val="uk-UA"/>
        </w:rPr>
        <w:t>р</w:t>
      </w:r>
      <w:r w:rsidRPr="0010781D">
        <w:rPr>
          <w:b/>
          <w:bCs/>
          <w:color w:val="222222"/>
          <w:szCs w:val="28"/>
          <w:shd w:val="clear" w:color="auto" w:fill="FFFFFF"/>
        </w:rPr>
        <w:t>усского мира», або (за їхнім прислів’ям!) – «дураку и грамота во вред»</w:t>
      </w:r>
      <w:r w:rsidR="00AB3009">
        <w:rPr>
          <w:b/>
          <w:bCs/>
          <w:color w:val="222222"/>
          <w:szCs w:val="28"/>
          <w:shd w:val="clear" w:color="auto" w:fill="FFFFFF"/>
          <w:lang w:val="uk-UA"/>
        </w:rPr>
        <w:t xml:space="preserve"> </w:t>
      </w:r>
      <w:r w:rsidRPr="0010781D">
        <w:rPr>
          <w:color w:val="222222"/>
          <w:szCs w:val="28"/>
          <w:shd w:val="clear" w:color="auto" w:fill="FFFFFF"/>
        </w:rPr>
        <w:t>[Електронний ресурс]</w:t>
      </w:r>
      <w:r w:rsidR="00AB3009">
        <w:rPr>
          <w:color w:val="222222"/>
          <w:szCs w:val="28"/>
          <w:shd w:val="clear" w:color="auto" w:fill="FFFFFF"/>
          <w:lang w:val="uk-UA"/>
        </w:rPr>
        <w:t xml:space="preserve"> </w:t>
      </w:r>
      <w:r w:rsidRPr="0010781D">
        <w:rPr>
          <w:color w:val="222222"/>
          <w:szCs w:val="28"/>
          <w:shd w:val="clear" w:color="auto" w:fill="FFFFFF"/>
        </w:rPr>
        <w:t>/</w:t>
      </w:r>
      <w:r w:rsidR="00AB3009">
        <w:rPr>
          <w:color w:val="222222"/>
          <w:szCs w:val="28"/>
          <w:shd w:val="clear" w:color="auto" w:fill="FFFFFF"/>
          <w:lang w:val="uk-UA"/>
        </w:rPr>
        <w:t xml:space="preserve"> </w:t>
      </w:r>
      <w:r w:rsidRPr="0010781D">
        <w:rPr>
          <w:color w:val="222222"/>
          <w:szCs w:val="28"/>
          <w:shd w:val="clear" w:color="auto" w:fill="FFFFFF"/>
        </w:rPr>
        <w:t>Сергій Безклубенко</w:t>
      </w:r>
      <w:r w:rsidR="00AB3009">
        <w:rPr>
          <w:color w:val="222222"/>
          <w:szCs w:val="28"/>
          <w:shd w:val="clear" w:color="auto" w:fill="FFFFFF"/>
          <w:lang w:val="uk-UA"/>
        </w:rPr>
        <w:t xml:space="preserve"> </w:t>
      </w:r>
      <w:r w:rsidRPr="0010781D">
        <w:rPr>
          <w:color w:val="222222"/>
          <w:szCs w:val="28"/>
          <w:shd w:val="clear" w:color="auto" w:fill="FFFFFF"/>
        </w:rPr>
        <w:t>//</w:t>
      </w:r>
      <w:r w:rsidR="00AB3009">
        <w:rPr>
          <w:color w:val="222222"/>
          <w:szCs w:val="28"/>
          <w:shd w:val="clear" w:color="auto" w:fill="FFFFFF"/>
          <w:lang w:val="uk-UA"/>
        </w:rPr>
        <w:t xml:space="preserve"> </w:t>
      </w:r>
      <w:r w:rsidRPr="0010781D">
        <w:rPr>
          <w:color w:val="222222"/>
          <w:szCs w:val="28"/>
          <w:shd w:val="clear" w:color="auto" w:fill="FFFFFF"/>
        </w:rPr>
        <w:t>Питання культурології : зб. наук. пр. – 2024. – №</w:t>
      </w:r>
      <w:r w:rsidRPr="0010781D">
        <w:rPr>
          <w:color w:val="222222"/>
          <w:szCs w:val="28"/>
          <w:shd w:val="clear" w:color="auto" w:fill="FFFFFF"/>
          <w:lang w:val="uk-UA"/>
        </w:rPr>
        <w:t> </w:t>
      </w:r>
      <w:r w:rsidRPr="0010781D">
        <w:rPr>
          <w:color w:val="222222"/>
          <w:szCs w:val="28"/>
          <w:shd w:val="clear" w:color="auto" w:fill="FFFFFF"/>
        </w:rPr>
        <w:t>43. – С.</w:t>
      </w:r>
      <w:r w:rsidR="00AB3009">
        <w:rPr>
          <w:b/>
          <w:bCs/>
          <w:color w:val="222222"/>
          <w:szCs w:val="28"/>
          <w:shd w:val="clear" w:color="auto" w:fill="FFFFFF"/>
          <w:lang w:val="uk-UA"/>
        </w:rPr>
        <w:t xml:space="preserve"> </w:t>
      </w:r>
      <w:r w:rsidRPr="0010781D">
        <w:rPr>
          <w:color w:val="222222"/>
          <w:szCs w:val="28"/>
          <w:shd w:val="clear" w:color="auto" w:fill="FFFFFF"/>
        </w:rPr>
        <w:t>8-24.</w:t>
      </w:r>
      <w:r w:rsidR="00AB3009">
        <w:rPr>
          <w:color w:val="222222"/>
          <w:szCs w:val="28"/>
          <w:shd w:val="clear" w:color="auto" w:fill="FFFFFF"/>
          <w:lang w:val="uk-UA"/>
        </w:rPr>
        <w:t xml:space="preserve"> </w:t>
      </w:r>
      <w:r w:rsidRPr="0010781D">
        <w:rPr>
          <w:i/>
          <w:iCs/>
          <w:color w:val="222222"/>
          <w:szCs w:val="28"/>
          <w:shd w:val="clear" w:color="auto" w:fill="FFFFFF"/>
          <w:lang w:val="uk-UA"/>
        </w:rPr>
        <w:t>П</w:t>
      </w:r>
      <w:r w:rsidRPr="0025575D">
        <w:rPr>
          <w:i/>
          <w:iCs/>
          <w:color w:val="222222"/>
          <w:szCs w:val="28"/>
          <w:shd w:val="clear" w:color="auto" w:fill="FFFFFF"/>
          <w:lang w:val="uk-UA"/>
        </w:rPr>
        <w:t>роаналізува</w:t>
      </w:r>
      <w:r w:rsidRPr="0010781D">
        <w:rPr>
          <w:i/>
          <w:iCs/>
          <w:color w:val="222222"/>
          <w:szCs w:val="28"/>
          <w:shd w:val="clear" w:color="auto" w:fill="FFFFFF"/>
          <w:lang w:val="uk-UA"/>
        </w:rPr>
        <w:t>но</w:t>
      </w:r>
      <w:r w:rsidRPr="0025575D">
        <w:rPr>
          <w:i/>
          <w:iCs/>
          <w:color w:val="222222"/>
          <w:szCs w:val="28"/>
          <w:shd w:val="clear" w:color="auto" w:fill="FFFFFF"/>
          <w:lang w:val="uk-UA"/>
        </w:rPr>
        <w:t xml:space="preserve"> соціально-політичне явище, яке йменується претензійним терміном «русский мир», через призму квазіфілософських «ізмишлєній» низки російських мудрагелів, зокрема й особливо В. Соловйова, вигадки якого видаються за нібито науково-теоретичні обґрунтування правомірності та навіть історичної обумовленості існування оцього «міра». З’ясовано ідеологічне підґрунтя появи та позачасове існування феномену «русский мир», яке призвело до розумового схиблення великої маси людей. Розкрито маніпулятивний характер тлумачення понять, з яких складається цей термін. Вказано, що упродовж останніх століть ця своєрідна спільнота (конгломерат різних уярмлених народів і племен, що безпідставно привласнили собі назву Росія) безпардонно порушувала, не кажучи вже про колонізацію сусідніх територій, міжнародний спокій, ввергаючи людство у </w:t>
      </w:r>
      <w:r w:rsidRPr="0025575D">
        <w:rPr>
          <w:i/>
          <w:iCs/>
          <w:color w:val="222222"/>
          <w:szCs w:val="28"/>
          <w:shd w:val="clear" w:color="auto" w:fill="FFFFFF"/>
          <w:lang w:val="uk-UA"/>
        </w:rPr>
        <w:lastRenderedPageBreak/>
        <w:t xml:space="preserve">воєнні зіткнення. </w:t>
      </w:r>
      <w:r w:rsidRPr="0010781D">
        <w:rPr>
          <w:i/>
          <w:iCs/>
          <w:color w:val="222222"/>
          <w:szCs w:val="28"/>
          <w:shd w:val="clear" w:color="auto" w:fill="FFFFFF"/>
        </w:rPr>
        <w:t>І за всіма цими злочинами — політика, основу якої визначає нав’язлива месіанська ідея: побудувати особливий світовий порядок — «русский мир».</w:t>
      </w:r>
      <w:r w:rsidR="00AB3009">
        <w:rPr>
          <w:i/>
          <w:iCs/>
          <w:color w:val="222222"/>
          <w:szCs w:val="28"/>
          <w:shd w:val="clear" w:color="auto" w:fill="FFFFFF"/>
          <w:lang w:val="uk-UA"/>
        </w:rPr>
        <w:t xml:space="preserve"> </w:t>
      </w:r>
      <w:r w:rsidRPr="0025575D">
        <w:rPr>
          <w:i/>
          <w:iCs/>
          <w:color w:val="222222"/>
          <w:szCs w:val="28"/>
          <w:shd w:val="clear" w:color="auto" w:fill="FFFFFF"/>
          <w:lang w:val="uk-UA"/>
        </w:rPr>
        <w:t xml:space="preserve">Сьогодні світ з жахом переживає чергове «запалення» цієї потворної російської хвороби під назвою </w:t>
      </w:r>
      <w:r w:rsidRPr="0010781D">
        <w:rPr>
          <w:i/>
          <w:iCs/>
          <w:color w:val="222222"/>
          <w:szCs w:val="28"/>
          <w:shd w:val="clear" w:color="auto" w:fill="FFFFFF"/>
        </w:rPr>
        <w:t>«рашизм».</w:t>
      </w:r>
      <w:r w:rsidR="00AB3009">
        <w:rPr>
          <w:i/>
          <w:iCs/>
          <w:color w:val="222222"/>
          <w:szCs w:val="28"/>
          <w:shd w:val="clear" w:color="auto" w:fill="FFFFFF"/>
          <w:lang w:val="uk-UA"/>
        </w:rPr>
        <w:t xml:space="preserve">                              </w:t>
      </w:r>
      <w:r w:rsidRPr="0010781D">
        <w:rPr>
          <w:color w:val="222222"/>
          <w:szCs w:val="28"/>
          <w:shd w:val="clear" w:color="auto" w:fill="FFFFFF"/>
        </w:rPr>
        <w:t>Текст:</w:t>
      </w:r>
      <w:r w:rsidR="00AB3009">
        <w:rPr>
          <w:color w:val="222222"/>
          <w:szCs w:val="28"/>
          <w:shd w:val="clear" w:color="auto" w:fill="FFFFFF"/>
          <w:lang w:val="uk-UA"/>
        </w:rPr>
        <w:t xml:space="preserve"> </w:t>
      </w:r>
      <w:hyperlink r:id="rId8" w:history="1">
        <w:r w:rsidR="00F7613F" w:rsidRPr="00F440CD">
          <w:rPr>
            <w:rStyle w:val="a4"/>
            <w:szCs w:val="28"/>
            <w:shd w:val="clear" w:color="auto" w:fill="FFFFFF"/>
          </w:rPr>
          <w:t>http://issues-culture-knukim.pp.ua/article/view/303025/295139</w:t>
        </w:r>
      </w:hyperlink>
    </w:p>
    <w:p w14:paraId="4A731C91" w14:textId="35FEAD00" w:rsidR="005260D1" w:rsidRPr="005279F5" w:rsidRDefault="005260D1" w:rsidP="00443DB2">
      <w:pPr>
        <w:pStyle w:val="a5"/>
        <w:numPr>
          <w:ilvl w:val="0"/>
          <w:numId w:val="2"/>
        </w:numPr>
        <w:ind w:left="0" w:firstLine="567"/>
        <w:rPr>
          <w:rFonts w:eastAsia="Times New Roman"/>
          <w:sz w:val="24"/>
          <w:lang w:eastAsia="ko-KR"/>
        </w:rPr>
      </w:pPr>
      <w:r>
        <w:rPr>
          <w:b/>
          <w:bCs/>
          <w:color w:val="222222"/>
          <w:szCs w:val="28"/>
          <w:shd w:val="clear" w:color="auto" w:fill="FFFFFF"/>
        </w:rPr>
        <w:t>Бесперстова О. (Не)легітимність Зеленського: хто буде президентом України після 20 травня 2024 року</w:t>
      </w:r>
      <w:r w:rsidR="00A31668">
        <w:rPr>
          <w:color w:val="222222"/>
          <w:szCs w:val="28"/>
          <w:shd w:val="clear" w:color="auto" w:fill="FFFFFF"/>
          <w:lang w:val="uk-UA"/>
        </w:rPr>
        <w:t xml:space="preserve"> </w:t>
      </w:r>
      <w:r>
        <w:rPr>
          <w:color w:val="222222"/>
          <w:szCs w:val="28"/>
          <w:shd w:val="clear" w:color="auto" w:fill="FFFFFF"/>
        </w:rPr>
        <w:t xml:space="preserve">[Електронний ресурс] / Ольга Бесперстова // Fakty.ua : [вебсайт]. – 2024. – 19 трав. </w:t>
      </w:r>
      <w:r>
        <w:rPr>
          <w:color w:val="222222"/>
          <w:szCs w:val="28"/>
          <w:shd w:val="clear" w:color="auto" w:fill="FFFFFF"/>
          <w:lang w:val="uk-UA"/>
        </w:rPr>
        <w:t>–</w:t>
      </w:r>
      <w:r>
        <w:rPr>
          <w:color w:val="222222"/>
          <w:szCs w:val="28"/>
          <w:shd w:val="clear" w:color="auto" w:fill="FFFFFF"/>
        </w:rPr>
        <w:t xml:space="preserve"> Електрон. дані.</w:t>
      </w:r>
      <w:r w:rsidR="00F7613F">
        <w:rPr>
          <w:color w:val="222222"/>
          <w:szCs w:val="28"/>
          <w:shd w:val="clear" w:color="auto" w:fill="FFFFFF"/>
          <w:lang w:val="uk-UA"/>
        </w:rPr>
        <w:t xml:space="preserve"> </w:t>
      </w:r>
      <w:r>
        <w:rPr>
          <w:i/>
          <w:iCs/>
          <w:color w:val="222222"/>
          <w:szCs w:val="28"/>
          <w:shd w:val="clear" w:color="auto" w:fill="FFFFFF"/>
        </w:rPr>
        <w:t>Йдеться про те, що згідно із Конституцією, 31.03.2024 мали пройти чергові вибори Президента України, і хтозна, чи залишився б у своєму кабінеті на Банковій Володимир Зеленський, якби вони відбулися. Однак розмірковувати на цю тему немає жодного сенсу, оскільки вибори в умовах війни неможливі апріорі, навіть якщо спливає визначений Основним законом термін перебування на посаді глави держави. Зазначено, що вже кілька місяців на тему (не)легітимності В.</w:t>
      </w:r>
      <w:r w:rsidR="00A31668">
        <w:rPr>
          <w:i/>
          <w:iCs/>
          <w:color w:val="222222"/>
          <w:szCs w:val="28"/>
          <w:shd w:val="clear" w:color="auto" w:fill="FFFFFF"/>
          <w:lang w:val="uk-UA"/>
        </w:rPr>
        <w:t> </w:t>
      </w:r>
      <w:r>
        <w:rPr>
          <w:i/>
          <w:iCs/>
          <w:color w:val="222222"/>
          <w:szCs w:val="28"/>
          <w:shd w:val="clear" w:color="auto" w:fill="FFFFFF"/>
        </w:rPr>
        <w:t>Зеленського йдуть жваві дискусії, ламають списи юристи, експерти, політологи, а кремлівські пропагандисти вміло підкидають дрова в це багаття. Зауважено, що після 21.05.2024 російські інформаційні атаки на В. Зеленського будуть посилені. Bказано, що розкручувати тему нелегітимності Президента може і парламентська опозиція.</w:t>
      </w:r>
      <w:r w:rsidR="00020BDD">
        <w:rPr>
          <w:color w:val="222222"/>
          <w:szCs w:val="28"/>
          <w:shd w:val="clear" w:color="auto" w:fill="FFFFFF"/>
          <w:lang w:val="uk-UA"/>
        </w:rPr>
        <w:t xml:space="preserve"> </w:t>
      </w:r>
      <w:r>
        <w:rPr>
          <w:color w:val="222222"/>
          <w:szCs w:val="28"/>
          <w:shd w:val="clear" w:color="auto" w:fill="FFFFFF"/>
        </w:rPr>
        <w:t>Текст:</w:t>
      </w:r>
      <w:r w:rsidR="00020BDD">
        <w:rPr>
          <w:color w:val="222222"/>
          <w:szCs w:val="28"/>
          <w:shd w:val="clear" w:color="auto" w:fill="FFFFFF"/>
          <w:lang w:val="uk-UA"/>
        </w:rPr>
        <w:t xml:space="preserve"> </w:t>
      </w:r>
      <w:hyperlink r:id="rId9" w:history="1">
        <w:r w:rsidR="00037588" w:rsidRPr="00F440CD">
          <w:rPr>
            <w:rStyle w:val="a4"/>
            <w:szCs w:val="28"/>
            <w:shd w:val="clear" w:color="auto" w:fill="FFFFFF"/>
          </w:rPr>
          <w:t>https://fakty.ua/437785-ne-legitimnost-zelenskogo-kto-budet-prezidentom-ukrainy-posle-20-maya-2024-goda</w:t>
        </w:r>
      </w:hyperlink>
    </w:p>
    <w:p w14:paraId="3D1BB6A0" w14:textId="77777777" w:rsidR="005260D1" w:rsidRPr="007E7E9D" w:rsidRDefault="005260D1" w:rsidP="00443DB2">
      <w:pPr>
        <w:pStyle w:val="a5"/>
        <w:numPr>
          <w:ilvl w:val="0"/>
          <w:numId w:val="2"/>
        </w:numPr>
        <w:ind w:left="0" w:firstLine="567"/>
        <w:rPr>
          <w:rFonts w:eastAsia="Times New Roman"/>
          <w:sz w:val="24"/>
          <w:lang w:eastAsia="ko-KR"/>
        </w:rPr>
      </w:pPr>
      <w:r w:rsidRPr="007E7E9D">
        <w:rPr>
          <w:b/>
          <w:bCs/>
        </w:rPr>
        <w:t xml:space="preserve">Богомаз А. Росіяни масово скаржаться: кіберфахівці ГУР зламали онлайн-сервіси 1С, </w:t>
      </w:r>
      <w:r w:rsidRPr="007E7E9D">
        <w:rPr>
          <w:b/>
          <w:bCs/>
          <w:lang w:val="uk-UA"/>
        </w:rPr>
        <w:t>–</w:t>
      </w:r>
      <w:r w:rsidRPr="007E7E9D">
        <w:rPr>
          <w:b/>
          <w:bCs/>
        </w:rPr>
        <w:t xml:space="preserve"> джерела Фокусу</w:t>
      </w:r>
      <w:r w:rsidRPr="00FE42C4">
        <w:t xml:space="preserve"> [Електронний ресурс] / Артем Богомаз // Focus.ua : [вебсайт]. – 2024. – 7 трав. </w:t>
      </w:r>
      <w:r>
        <w:rPr>
          <w:lang w:val="uk-UA"/>
        </w:rPr>
        <w:t>–</w:t>
      </w:r>
      <w:r w:rsidRPr="00FE42C4">
        <w:t xml:space="preserve"> Електрон. дані. </w:t>
      </w:r>
      <w:r w:rsidRPr="007E7E9D">
        <w:rPr>
          <w:i/>
          <w:iCs/>
        </w:rPr>
        <w:t xml:space="preserve">Зазначено, що кіберфахівці з Головного управління розвідки Міністерства оборони України (ГУР МО України) зуміли вивести з ладу російські онлайн-сервіси компанії </w:t>
      </w:r>
      <w:r>
        <w:rPr>
          <w:i/>
          <w:iCs/>
          <w:lang w:val="uk-UA"/>
        </w:rPr>
        <w:t>«</w:t>
      </w:r>
      <w:r w:rsidRPr="007E7E9D">
        <w:rPr>
          <w:i/>
          <w:iCs/>
        </w:rPr>
        <w:t>1С</w:t>
      </w:r>
      <w:r>
        <w:rPr>
          <w:i/>
          <w:iCs/>
          <w:lang w:val="uk-UA"/>
        </w:rPr>
        <w:t>»</w:t>
      </w:r>
      <w:r w:rsidRPr="007E7E9D">
        <w:rPr>
          <w:i/>
          <w:iCs/>
        </w:rPr>
        <w:t xml:space="preserve">, яка спеціалізується на підтримці та розробці комп'ютерних програм, потрібних для ведення ділових баз даних. Тепер ворожі онлайн-сервіси завдяки діям української розвідки виведені з ладу. Крім онлайн-ресурсів вдалося </w:t>
      </w:r>
      <w:r w:rsidRPr="007E7E9D">
        <w:rPr>
          <w:i/>
          <w:iCs/>
          <w:lang w:val="uk-UA"/>
        </w:rPr>
        <w:t>«</w:t>
      </w:r>
      <w:r w:rsidRPr="007E7E9D">
        <w:rPr>
          <w:i/>
          <w:iCs/>
        </w:rPr>
        <w:t>зламати</w:t>
      </w:r>
      <w:r w:rsidRPr="007E7E9D">
        <w:rPr>
          <w:i/>
          <w:iCs/>
          <w:lang w:val="uk-UA"/>
        </w:rPr>
        <w:t>»</w:t>
      </w:r>
      <w:r w:rsidRPr="007E7E9D">
        <w:rPr>
          <w:i/>
          <w:iCs/>
        </w:rPr>
        <w:t xml:space="preserve"> корпоративний хмарний провайдер Cloud4y, а також сервер віддаленої роботи 1С Scloud, якими активно користувалися росіяни.</w:t>
      </w:r>
      <w:r w:rsidRPr="00FE42C4">
        <w:t xml:space="preserve"> </w:t>
      </w:r>
      <w:r>
        <w:rPr>
          <w:lang w:val="uk-UA"/>
        </w:rPr>
        <w:t xml:space="preserve">               </w:t>
      </w:r>
      <w:r w:rsidRPr="00FE42C4">
        <w:lastRenderedPageBreak/>
        <w:t xml:space="preserve">Текст: </w:t>
      </w:r>
      <w:hyperlink r:id="rId10" w:tgtFrame="_blank" w:history="1">
        <w:r w:rsidRPr="007E7E9D">
          <w:rPr>
            <w:rStyle w:val="a4"/>
            <w:szCs w:val="28"/>
          </w:rPr>
          <w:t>https://focus.ua/uk/eksklyuzivy/645104-rosiyani-masovo-skarzhatsya-kiberfahivci-gur-zlamali-onlayn-servisi-1s-dzherela-fokusu</w:t>
        </w:r>
      </w:hyperlink>
    </w:p>
    <w:p w14:paraId="6B39EAB2" w14:textId="3394229B" w:rsidR="005260D1" w:rsidRPr="009E047D" w:rsidRDefault="005260D1" w:rsidP="00443DB2">
      <w:pPr>
        <w:pStyle w:val="a5"/>
        <w:numPr>
          <w:ilvl w:val="0"/>
          <w:numId w:val="2"/>
        </w:numPr>
        <w:ind w:left="0" w:firstLine="567"/>
        <w:rPr>
          <w:rFonts w:eastAsia="Times New Roman"/>
          <w:sz w:val="24"/>
          <w:lang w:eastAsia="ko-KR"/>
        </w:rPr>
      </w:pPr>
      <w:r>
        <w:rPr>
          <w:b/>
          <w:bCs/>
          <w:color w:val="222222"/>
          <w:szCs w:val="28"/>
          <w:shd w:val="clear" w:color="auto" w:fill="FFFFFF"/>
        </w:rPr>
        <w:t xml:space="preserve">Бойко П. </w:t>
      </w:r>
      <w:r>
        <w:rPr>
          <w:b/>
          <w:bCs/>
          <w:color w:val="222222"/>
          <w:szCs w:val="28"/>
          <w:shd w:val="clear" w:color="auto" w:fill="FFFFFF"/>
          <w:lang w:val="uk-UA"/>
        </w:rPr>
        <w:t>«</w:t>
      </w:r>
      <w:r>
        <w:rPr>
          <w:b/>
          <w:bCs/>
          <w:color w:val="222222"/>
          <w:szCs w:val="28"/>
          <w:shd w:val="clear" w:color="auto" w:fill="FFFFFF"/>
        </w:rPr>
        <w:t>Більше не буде жодних черг</w:t>
      </w:r>
      <w:r>
        <w:rPr>
          <w:b/>
          <w:bCs/>
          <w:color w:val="222222"/>
          <w:szCs w:val="28"/>
          <w:shd w:val="clear" w:color="auto" w:fill="FFFFFF"/>
          <w:lang w:val="uk-UA"/>
        </w:rPr>
        <w:t>»</w:t>
      </w:r>
      <w:r>
        <w:rPr>
          <w:b/>
          <w:bCs/>
          <w:color w:val="222222"/>
          <w:szCs w:val="28"/>
          <w:shd w:val="clear" w:color="auto" w:fill="FFFFFF"/>
        </w:rPr>
        <w:t xml:space="preserve">: експерт пояснив, чому невдовзі не буде </w:t>
      </w:r>
      <w:r>
        <w:rPr>
          <w:b/>
          <w:bCs/>
          <w:color w:val="222222"/>
          <w:szCs w:val="28"/>
          <w:shd w:val="clear" w:color="auto" w:fill="FFFFFF"/>
          <w:lang w:val="uk-UA"/>
        </w:rPr>
        <w:t>«</w:t>
      </w:r>
      <w:r>
        <w:rPr>
          <w:b/>
          <w:bCs/>
          <w:color w:val="222222"/>
          <w:szCs w:val="28"/>
          <w:shd w:val="clear" w:color="auto" w:fill="FFFFFF"/>
        </w:rPr>
        <w:t>армагедону</w:t>
      </w:r>
      <w:r>
        <w:rPr>
          <w:b/>
          <w:bCs/>
          <w:color w:val="222222"/>
          <w:szCs w:val="28"/>
          <w:shd w:val="clear" w:color="auto" w:fill="FFFFFF"/>
          <w:lang w:val="uk-UA"/>
        </w:rPr>
        <w:t>»</w:t>
      </w:r>
      <w:r>
        <w:rPr>
          <w:b/>
          <w:bCs/>
          <w:color w:val="222222"/>
          <w:szCs w:val="28"/>
          <w:shd w:val="clear" w:color="auto" w:fill="FFFFFF"/>
        </w:rPr>
        <w:t xml:space="preserve"> в ТЦК (відео)</w:t>
      </w:r>
      <w:r w:rsidR="00037588">
        <w:rPr>
          <w:color w:val="222222"/>
          <w:szCs w:val="28"/>
          <w:shd w:val="clear" w:color="auto" w:fill="FFFFFF"/>
          <w:lang w:val="uk-UA"/>
        </w:rPr>
        <w:t xml:space="preserve"> </w:t>
      </w:r>
      <w:r>
        <w:rPr>
          <w:color w:val="222222"/>
          <w:szCs w:val="28"/>
          <w:shd w:val="clear" w:color="auto" w:fill="FFFFFF"/>
        </w:rPr>
        <w:t xml:space="preserve">[Електронний ресурс] / Пилип Бойко // Focus.ua : [вебсайт]. – 2024. – 17 трав. </w:t>
      </w:r>
      <w:r>
        <w:rPr>
          <w:color w:val="222222"/>
          <w:szCs w:val="28"/>
          <w:shd w:val="clear" w:color="auto" w:fill="FFFFFF"/>
          <w:lang w:val="uk-UA"/>
        </w:rPr>
        <w:t>–</w:t>
      </w:r>
      <w:r>
        <w:rPr>
          <w:color w:val="222222"/>
          <w:szCs w:val="28"/>
          <w:shd w:val="clear" w:color="auto" w:fill="FFFFFF"/>
        </w:rPr>
        <w:t xml:space="preserve"> Електрон. дані.</w:t>
      </w:r>
      <w:r w:rsidR="00037588">
        <w:rPr>
          <w:color w:val="222222"/>
          <w:szCs w:val="28"/>
          <w:shd w:val="clear" w:color="auto" w:fill="FFFFFF"/>
          <w:lang w:val="uk-UA"/>
        </w:rPr>
        <w:t xml:space="preserve"> </w:t>
      </w:r>
      <w:r>
        <w:rPr>
          <w:i/>
          <w:iCs/>
          <w:color w:val="222222"/>
          <w:szCs w:val="28"/>
          <w:shd w:val="clear" w:color="auto" w:fill="FFFFFF"/>
        </w:rPr>
        <w:t xml:space="preserve">На думку політолога Олексія Буряченка, голови </w:t>
      </w:r>
      <w:r>
        <w:rPr>
          <w:i/>
          <w:iCs/>
          <w:color w:val="222222"/>
          <w:szCs w:val="28"/>
          <w:shd w:val="clear" w:color="auto" w:fill="FFFFFF"/>
          <w:lang w:val="uk-UA"/>
        </w:rPr>
        <w:t>«</w:t>
      </w:r>
      <w:r>
        <w:rPr>
          <w:i/>
          <w:iCs/>
          <w:color w:val="222222"/>
          <w:szCs w:val="28"/>
          <w:shd w:val="clear" w:color="auto" w:fill="FFFFFF"/>
        </w:rPr>
        <w:t>Міжнародної асоціації малих міст</w:t>
      </w:r>
      <w:r>
        <w:rPr>
          <w:i/>
          <w:iCs/>
          <w:color w:val="222222"/>
          <w:szCs w:val="28"/>
          <w:shd w:val="clear" w:color="auto" w:fill="FFFFFF"/>
          <w:lang w:val="uk-UA"/>
        </w:rPr>
        <w:t>»</w:t>
      </w:r>
      <w:r>
        <w:rPr>
          <w:i/>
          <w:iCs/>
          <w:color w:val="222222"/>
          <w:szCs w:val="28"/>
          <w:shd w:val="clear" w:color="auto" w:fill="FFFFFF"/>
        </w:rPr>
        <w:t xml:space="preserve"> та голови </w:t>
      </w:r>
      <w:r>
        <w:rPr>
          <w:i/>
          <w:iCs/>
          <w:color w:val="222222"/>
          <w:szCs w:val="28"/>
          <w:shd w:val="clear" w:color="auto" w:fill="FFFFFF"/>
          <w:lang w:val="uk-UA"/>
        </w:rPr>
        <w:t>«</w:t>
      </w:r>
      <w:r>
        <w:rPr>
          <w:i/>
          <w:iCs/>
          <w:color w:val="222222"/>
          <w:szCs w:val="28"/>
          <w:shd w:val="clear" w:color="auto" w:fill="FFFFFF"/>
        </w:rPr>
        <w:t>Центру аналізу та стратегій</w:t>
      </w:r>
      <w:r>
        <w:rPr>
          <w:i/>
          <w:iCs/>
          <w:color w:val="222222"/>
          <w:szCs w:val="28"/>
          <w:shd w:val="clear" w:color="auto" w:fill="FFFFFF"/>
          <w:lang w:val="uk-UA"/>
        </w:rPr>
        <w:t>»</w:t>
      </w:r>
      <w:r>
        <w:rPr>
          <w:i/>
          <w:iCs/>
          <w:color w:val="222222"/>
          <w:szCs w:val="28"/>
          <w:shd w:val="clear" w:color="auto" w:fill="FFFFFF"/>
        </w:rPr>
        <w:t xml:space="preserve"> Ігоря Чаленка, 18.05.2024 жодного </w:t>
      </w:r>
      <w:r>
        <w:rPr>
          <w:i/>
          <w:iCs/>
          <w:color w:val="222222"/>
          <w:szCs w:val="28"/>
          <w:shd w:val="clear" w:color="auto" w:fill="FFFFFF"/>
          <w:lang w:val="uk-UA"/>
        </w:rPr>
        <w:t>«</w:t>
      </w:r>
      <w:r>
        <w:rPr>
          <w:i/>
          <w:iCs/>
          <w:color w:val="222222"/>
          <w:szCs w:val="28"/>
          <w:shd w:val="clear" w:color="auto" w:fill="FFFFFF"/>
        </w:rPr>
        <w:t>армагедону</w:t>
      </w:r>
      <w:r>
        <w:rPr>
          <w:i/>
          <w:iCs/>
          <w:color w:val="222222"/>
          <w:szCs w:val="28"/>
          <w:shd w:val="clear" w:color="auto" w:fill="FFFFFF"/>
          <w:lang w:val="uk-UA"/>
        </w:rPr>
        <w:t>»</w:t>
      </w:r>
      <w:r>
        <w:rPr>
          <w:i/>
          <w:iCs/>
          <w:color w:val="222222"/>
          <w:szCs w:val="28"/>
          <w:shd w:val="clear" w:color="auto" w:fill="FFFFFF"/>
        </w:rPr>
        <w:t xml:space="preserve"> щодо набуття чинності оновленого Закону про мобілізацію не станеться. Навпаки, черг стане значно менше, а уточнення даних можна буде здійснити онлайн, щоб не йти безпосередньо в територіальні центри комплектування т соціальної підтримки (ТЦК та СП). Але російські пропагандисти та боти будуть докладати й уже зараз докладають усіх зусиль, щоб налаштувати українців проти власної армії та військкоматів. За їх словами, окупанти та деякі політикани всередині України будуть роздувати паніку. Вони зауважили, що Україна зараз знаходиться в епіцентрі російської інформаційно-психологічної операції (ІПСО) під назвою </w:t>
      </w:r>
      <w:r>
        <w:rPr>
          <w:i/>
          <w:iCs/>
          <w:color w:val="222222"/>
          <w:szCs w:val="28"/>
          <w:shd w:val="clear" w:color="auto" w:fill="FFFFFF"/>
          <w:lang w:val="uk-UA"/>
        </w:rPr>
        <w:t>«</w:t>
      </w:r>
      <w:r>
        <w:rPr>
          <w:i/>
          <w:iCs/>
          <w:color w:val="222222"/>
          <w:szCs w:val="28"/>
          <w:shd w:val="clear" w:color="auto" w:fill="FFFFFF"/>
        </w:rPr>
        <w:t>Майдан-3</w:t>
      </w:r>
      <w:r>
        <w:rPr>
          <w:i/>
          <w:iCs/>
          <w:color w:val="222222"/>
          <w:szCs w:val="28"/>
          <w:shd w:val="clear" w:color="auto" w:fill="FFFFFF"/>
          <w:lang w:val="uk-UA"/>
        </w:rPr>
        <w:t>»</w:t>
      </w:r>
      <w:r>
        <w:rPr>
          <w:i/>
          <w:iCs/>
          <w:color w:val="222222"/>
          <w:szCs w:val="28"/>
          <w:shd w:val="clear" w:color="auto" w:fill="FFFFFF"/>
        </w:rPr>
        <w:t xml:space="preserve">, і якщо їм вдасться ще й мобілізацію зірвати, то це для окупантів буде справжній джек-пот. Вказано, що із запуском електронного кабінету військовозобов'язаного і реєстру </w:t>
      </w:r>
      <w:r>
        <w:rPr>
          <w:i/>
          <w:iCs/>
          <w:color w:val="222222"/>
          <w:szCs w:val="28"/>
          <w:shd w:val="clear" w:color="auto" w:fill="FFFFFF"/>
          <w:lang w:val="uk-UA"/>
        </w:rPr>
        <w:t>«</w:t>
      </w:r>
      <w:r>
        <w:rPr>
          <w:i/>
          <w:iCs/>
          <w:color w:val="222222"/>
          <w:szCs w:val="28"/>
          <w:shd w:val="clear" w:color="auto" w:fill="FFFFFF"/>
        </w:rPr>
        <w:t>Оберіг</w:t>
      </w:r>
      <w:r>
        <w:rPr>
          <w:i/>
          <w:iCs/>
          <w:color w:val="222222"/>
          <w:szCs w:val="28"/>
          <w:shd w:val="clear" w:color="auto" w:fill="FFFFFF"/>
          <w:lang w:val="uk-UA"/>
        </w:rPr>
        <w:t>»</w:t>
      </w:r>
      <w:r>
        <w:rPr>
          <w:i/>
          <w:iCs/>
          <w:color w:val="222222"/>
          <w:szCs w:val="28"/>
          <w:shd w:val="clear" w:color="auto" w:fill="FFFFFF"/>
        </w:rPr>
        <w:t xml:space="preserve"> людей максимально позбавили біганини по ТЦК та СП із паперами у руках – це сьогодні фундамент і підстава для позбавлення певних корупційних елементів від вимагання грошей чи обдурювання українців.</w:t>
      </w:r>
      <w:r>
        <w:rPr>
          <w:color w:val="222222"/>
          <w:szCs w:val="28"/>
          <w:shd w:val="clear" w:color="auto" w:fill="FFFFFF"/>
        </w:rPr>
        <w:t> Текст: </w:t>
      </w:r>
      <w:hyperlink r:id="rId11" w:tgtFrame="_blank" w:history="1">
        <w:r>
          <w:rPr>
            <w:rStyle w:val="a4"/>
            <w:color w:val="1155CC"/>
            <w:szCs w:val="28"/>
            <w:shd w:val="clear" w:color="auto" w:fill="FFFFFF"/>
          </w:rPr>
          <w:t>https://focus.ua/uk/eksklyuzivy/647048-bilshe-ne-bude-zhodnih-cherg-ekspert-poyasniv-chomu-nevdovzi-ne-bude-armagedonu-v-tck-video</w:t>
        </w:r>
      </w:hyperlink>
    </w:p>
    <w:p w14:paraId="27ED8EF3" w14:textId="77777777" w:rsidR="005260D1" w:rsidRPr="00EA6101" w:rsidRDefault="005260D1" w:rsidP="00C05592">
      <w:pPr>
        <w:pStyle w:val="a5"/>
        <w:numPr>
          <w:ilvl w:val="0"/>
          <w:numId w:val="2"/>
        </w:numPr>
        <w:ind w:left="0" w:firstLine="567"/>
        <w:rPr>
          <w:b/>
          <w:i/>
          <w:lang w:val="uk-UA"/>
        </w:rPr>
      </w:pPr>
      <w:r w:rsidRPr="00EA6101">
        <w:rPr>
          <w:b/>
          <w:bCs/>
        </w:rPr>
        <w:t>Бойко П. Грає в доброго та поганого поліцейського: політолог про вкиди Кремля щодо переговорів з Україною (відео)</w:t>
      </w:r>
      <w:r w:rsidRPr="006211FB">
        <w:t xml:space="preserve"> [Електронний ресурс] / Пилип Бойко // Focus.ua : [вебсайт]. – 2024. – 28 трав. </w:t>
      </w:r>
      <w:r>
        <w:rPr>
          <w:lang w:val="uk-UA"/>
        </w:rPr>
        <w:t>–</w:t>
      </w:r>
      <w:r w:rsidRPr="006211FB">
        <w:t xml:space="preserve"> Електрон. дані. </w:t>
      </w:r>
      <w:r w:rsidRPr="00EA6101">
        <w:rPr>
          <w:i/>
          <w:iCs/>
        </w:rPr>
        <w:t xml:space="preserve">На думку політолога Петра Олещука, не треба думати, що Кремль цікавлять тільки території, йому потрібна саме втрата суверенітету та знищення України. За його словами, сам В. Путін говорив про те, що основою для мирних переговорів повинні бути так звані стамбульські домовленості — їх останнім часом активно піарять в мережі, зокрема встановлюються обмеження щодо </w:t>
      </w:r>
      <w:r w:rsidRPr="00EA6101">
        <w:rPr>
          <w:i/>
          <w:iCs/>
        </w:rPr>
        <w:lastRenderedPageBreak/>
        <w:t xml:space="preserve">озброєння та кількості збройних сил, права вступати в зовнішньополітичні альянси та проводити військові навчання на своїй території. Тому подібні вкиди про перемовини розраховані на західних партнерів України, щоб вони припинили активну допомогу, а самій РФ не було потрібно вкидати шалені гроші у військово-промисловий комплекс (ВПК) РФ, адже це дуже затратно в умовах санкцій. Політолог зазначив, що РФ не може тягатись із Заходом і вже працює на максимумі своїх можливостей в контексті військового виробництва, росіяни це прекрасно розуміють і тому от як тільки назріває для них відповідний ризик, то одразу виходять на передній план вкиди про заморожування війни. </w:t>
      </w:r>
      <w:r w:rsidRPr="006211FB">
        <w:t xml:space="preserve">Текст: </w:t>
      </w:r>
      <w:hyperlink r:id="rId12" w:tgtFrame="_blank" w:history="1">
        <w:r w:rsidRPr="00EA6101">
          <w:rPr>
            <w:rStyle w:val="a4"/>
            <w:szCs w:val="28"/>
          </w:rPr>
          <w:t>https://focus.ua/uk/eksklyuzivy/649037-graye-v-dobrogo-ta-poganogo-policeyskogo-politolog-pro-vkidi-kremlya-shchodo-peregovoriv-z-ukrajinoyu-video</w:t>
        </w:r>
      </w:hyperlink>
    </w:p>
    <w:p w14:paraId="5F91C37D" w14:textId="77777777" w:rsidR="005260D1" w:rsidRPr="009554B2" w:rsidRDefault="005260D1" w:rsidP="00443DB2">
      <w:pPr>
        <w:pStyle w:val="a5"/>
        <w:numPr>
          <w:ilvl w:val="0"/>
          <w:numId w:val="2"/>
        </w:numPr>
        <w:ind w:left="0" w:firstLine="567"/>
        <w:rPr>
          <w:rFonts w:eastAsia="Times New Roman"/>
          <w:sz w:val="24"/>
          <w:lang w:eastAsia="ko-KR"/>
        </w:rPr>
      </w:pPr>
      <w:bookmarkStart w:id="1" w:name="_Hlk168167304"/>
      <w:r w:rsidRPr="009554B2">
        <w:rPr>
          <w:b/>
          <w:bCs/>
        </w:rPr>
        <w:t>Бойко П. Повторення 2022 року не буде, а окупанти розганяють істерію серед українців, – ГУР (відео)</w:t>
      </w:r>
      <w:r w:rsidRPr="00771DD2">
        <w:t xml:space="preserve"> [Електронний ресурс] / Пилип Бойко // Focus.ua : [вебсайт]. – 2024. – 3 трав. </w:t>
      </w:r>
      <w:r>
        <w:rPr>
          <w:lang w:val="uk-UA"/>
        </w:rPr>
        <w:t>–</w:t>
      </w:r>
      <w:r w:rsidRPr="00771DD2">
        <w:t xml:space="preserve"> Електрон. дані. </w:t>
      </w:r>
      <w:r w:rsidRPr="009554B2">
        <w:rPr>
          <w:i/>
          <w:iCs/>
        </w:rPr>
        <w:t>Як заявив представник Головного управління розвідки Міністерства оборони України (ГУР МО України) Андрій Юсов, російські окупанти, а особливо їхні пропагандистські підрозділи інформаційно-психологічних операцій (ІПСО), намагаються зробити все, щоб внести безлад і нагнітати ситуацію в українському суспільстві щодо активних наступальних дій армії РФ цього літа, а особливо у травні. Іноді несвідомо їм підіграють українські експерти, що роблять свій аналіз, зважаючи на відкриті дані, які доступні соціуму, але ці дані далеко не завжди співпадають з реальністю чи планами окупантів. За його словами, ворог із усіх сил намагається нагнітати панічні настрої серед українських громадян, особливо у східних регіонах держави, але МО України готове до будь-якого розвитку подій і ретельно відстежує всі пересування армії РФ</w:t>
      </w:r>
      <w:r w:rsidRPr="00771DD2">
        <w:t>.</w:t>
      </w:r>
      <w:r>
        <w:rPr>
          <w:lang w:val="uk-UA"/>
        </w:rPr>
        <w:t xml:space="preserve">                 </w:t>
      </w:r>
      <w:r w:rsidRPr="00771DD2">
        <w:t xml:space="preserve"> Текст: </w:t>
      </w:r>
      <w:hyperlink r:id="rId13" w:tgtFrame="_blank" w:history="1">
        <w:r w:rsidRPr="009554B2">
          <w:rPr>
            <w:rStyle w:val="a4"/>
            <w:szCs w:val="28"/>
          </w:rPr>
          <w:t>https://focus.ua/uk/eksklyuzivy/644372-povtorennya-2022-roku-ne-bude-a-okupanti-rozganyayut-isteriyu-sered-ukrajinciv-gur-video</w:t>
        </w:r>
      </w:hyperlink>
    </w:p>
    <w:bookmarkEnd w:id="1"/>
    <w:p w14:paraId="760569A0" w14:textId="2CA5272E" w:rsidR="005260D1" w:rsidRPr="00672A34" w:rsidRDefault="005260D1" w:rsidP="00443DB2">
      <w:pPr>
        <w:pStyle w:val="a5"/>
        <w:numPr>
          <w:ilvl w:val="0"/>
          <w:numId w:val="2"/>
        </w:numPr>
        <w:ind w:left="0" w:firstLine="567"/>
        <w:rPr>
          <w:rFonts w:eastAsia="Times New Roman"/>
          <w:sz w:val="24"/>
          <w:lang w:eastAsia="ko-KR"/>
        </w:rPr>
      </w:pPr>
      <w:r w:rsidRPr="00672A34">
        <w:rPr>
          <w:b/>
          <w:bCs/>
        </w:rPr>
        <w:t>Буняк В. Естонський парламент визнав Московський патріархат інститутом, що підтримує військову агресію Росії</w:t>
      </w:r>
      <w:r w:rsidRPr="00672A34">
        <w:t xml:space="preserve"> </w:t>
      </w:r>
      <w:r w:rsidRPr="00453062">
        <w:t>[Електронний ресурс]</w:t>
      </w:r>
      <w:r w:rsidRPr="00672A34">
        <w:rPr>
          <w:b/>
          <w:bCs/>
        </w:rPr>
        <w:t xml:space="preserve"> / </w:t>
      </w:r>
      <w:r w:rsidRPr="00453062">
        <w:t xml:space="preserve">Валерія Буняк // Детектор медіа : [інтернет-вид.]. – 2024. – 6 трав. – </w:t>
      </w:r>
      <w:r w:rsidRPr="00453062">
        <w:lastRenderedPageBreak/>
        <w:t xml:space="preserve">Електрон. дані. </w:t>
      </w:r>
      <w:r w:rsidRPr="00672A34">
        <w:rPr>
          <w:i/>
          <w:iCs/>
        </w:rPr>
        <w:t xml:space="preserve">Зазначено, що </w:t>
      </w:r>
      <w:r w:rsidRPr="00672A34">
        <w:rPr>
          <w:i/>
          <w:iCs/>
          <w:color w:val="1E1E1E"/>
        </w:rPr>
        <w:t>Парламент Естонії (Рійгікогу) ухвалив заяву, в якій оголосив МП інститутом, що виправдовує та підтримує військову агресію РФ. У заяві Рійгікогу засудив російську війну проти України та окупацію її територій, а також зазначив, що терористичний путінський режим став найбільшою загрозою миру у світі. Посадовці нагадали, що в березні 2024 р. створений під егідою РПЦ</w:t>
      </w:r>
      <w:r w:rsidR="00037588">
        <w:rPr>
          <w:i/>
          <w:iCs/>
          <w:color w:val="1E1E1E"/>
          <w:lang w:val="uk-UA"/>
        </w:rPr>
        <w:t xml:space="preserve"> </w:t>
      </w:r>
      <w:r w:rsidRPr="00672A34">
        <w:rPr>
          <w:i/>
          <w:iCs/>
          <w:color w:val="1E1E1E"/>
        </w:rPr>
        <w:t>Всесвітній російський народний собор ухвалив програмний документ,</w:t>
      </w:r>
      <w:r w:rsidR="00037588">
        <w:rPr>
          <w:i/>
          <w:iCs/>
          <w:color w:val="1E1E1E"/>
          <w:lang w:val="uk-UA"/>
        </w:rPr>
        <w:t xml:space="preserve"> </w:t>
      </w:r>
      <w:r w:rsidRPr="00672A34">
        <w:rPr>
          <w:i/>
          <w:iCs/>
          <w:color w:val="1E1E1E"/>
        </w:rPr>
        <w:t>згідно з яким агресивна війна проти України є також «священною війною» проти всього західного світу.</w:t>
      </w:r>
      <w:r w:rsidR="00037588">
        <w:rPr>
          <w:i/>
          <w:iCs/>
          <w:color w:val="1E1E1E"/>
          <w:lang w:val="uk-UA"/>
        </w:rPr>
        <w:t xml:space="preserve"> </w:t>
      </w:r>
      <w:r w:rsidRPr="00672A34">
        <w:rPr>
          <w:i/>
          <w:iCs/>
          <w:color w:val="1E1E1E"/>
        </w:rPr>
        <w:t xml:space="preserve">Рійгікогу зауважив, що його заява стосується МП як інституту та керівного органа, а не людей, які дотримуються традицій православ'я. Естонія виступає за свободу віросповідання. Естонський парламент також закликав всі держави та міжнародну громадськість перешкоджати ворожій діяльності МП. </w:t>
      </w:r>
      <w:r w:rsidRPr="00672A34">
        <w:rPr>
          <w:color w:val="1E1E1E"/>
        </w:rPr>
        <w:t xml:space="preserve">Текст: </w:t>
      </w:r>
      <w:hyperlink r:id="rId14" w:tgtFrame="_blank" w:history="1">
        <w:r w:rsidRPr="00672A34">
          <w:rPr>
            <w:rStyle w:val="a4"/>
            <w:szCs w:val="28"/>
          </w:rPr>
          <w:t>https://detector.media/infospace/article/226419/2024-05-06-estonskyy-parlament-vyznav-moskovskyy-patriarkhat-instytutom-shcho-pidtrymuie-viyskovu-agresiyu-rosii/</w:t>
        </w:r>
      </w:hyperlink>
    </w:p>
    <w:p w14:paraId="48B20973" w14:textId="72DC9F06" w:rsidR="005260D1" w:rsidRPr="000D6250" w:rsidRDefault="005260D1" w:rsidP="00131053">
      <w:pPr>
        <w:pStyle w:val="a5"/>
        <w:numPr>
          <w:ilvl w:val="0"/>
          <w:numId w:val="2"/>
        </w:numPr>
        <w:ind w:left="0" w:firstLine="567"/>
        <w:rPr>
          <w:rFonts w:eastAsia="Times New Roman"/>
          <w:sz w:val="24"/>
          <w:lang w:eastAsia="ko-KR"/>
        </w:rPr>
      </w:pPr>
      <w:r w:rsidRPr="0012543E">
        <w:rPr>
          <w:b/>
          <w:bCs/>
        </w:rPr>
        <w:t>Громадські організації вимагають ухвалити закон про заборону РПЦ в Україні</w:t>
      </w:r>
      <w:r w:rsidRPr="0012543E">
        <w:t xml:space="preserve"> [Електронний ресурс] // </w:t>
      </w:r>
      <w:r w:rsidRPr="0012543E">
        <w:rPr>
          <w:lang w:val="en-US"/>
        </w:rPr>
        <w:t>RISU</w:t>
      </w:r>
      <w:r w:rsidRPr="0012543E">
        <w:t>.</w:t>
      </w:r>
      <w:r w:rsidRPr="0012543E">
        <w:rPr>
          <w:lang w:val="en-US"/>
        </w:rPr>
        <w:t>ua</w:t>
      </w:r>
      <w:r w:rsidRPr="0012543E">
        <w:t xml:space="preserve"> : [вебсайт]. – 2024. – 28 трав. – Електрон. дані. </w:t>
      </w:r>
      <w:r w:rsidRPr="0012543E">
        <w:rPr>
          <w:i/>
          <w:iCs/>
        </w:rPr>
        <w:t>Зазначено, що г</w:t>
      </w:r>
      <w:r w:rsidRPr="0012543E">
        <w:rPr>
          <w:i/>
          <w:iCs/>
          <w:shd w:val="clear" w:color="auto" w:fill="FEFEFE"/>
        </w:rPr>
        <w:t xml:space="preserve">ромадські організації звернулися до Верховної Ради України (ВР України) з вимогою невідкладно ухвалити Закон про заборону РПЦ і постанову про деколонізацію назв населених пунктів. </w:t>
      </w:r>
      <w:r w:rsidRPr="0012543E">
        <w:rPr>
          <w:i/>
          <w:iCs/>
          <w:lang w:val="uk-UA"/>
        </w:rPr>
        <w:t>«</w:t>
      </w:r>
      <w:r w:rsidRPr="0012543E">
        <w:rPr>
          <w:i/>
          <w:iCs/>
        </w:rPr>
        <w:t xml:space="preserve">Російська Православна Церква включно з її українською філією – УПЦ Московського Патріархату – є потужним інструментом пропаганди </w:t>
      </w:r>
      <w:r w:rsidRPr="0012543E">
        <w:rPr>
          <w:i/>
          <w:iCs/>
          <w:lang w:val="uk-UA"/>
        </w:rPr>
        <w:t>«</w:t>
      </w:r>
      <w:r w:rsidRPr="0012543E">
        <w:rPr>
          <w:i/>
          <w:iCs/>
        </w:rPr>
        <w:t>русского міра</w:t>
      </w:r>
      <w:r w:rsidRPr="0012543E">
        <w:rPr>
          <w:i/>
          <w:iCs/>
          <w:lang w:val="uk-UA"/>
        </w:rPr>
        <w:t>»</w:t>
      </w:r>
      <w:r w:rsidRPr="0012543E">
        <w:rPr>
          <w:i/>
          <w:iCs/>
        </w:rPr>
        <w:t xml:space="preserve"> і серйозною загрозою національній безпеці держави. Ця створена за наказом Сталіна в 1943 </w:t>
      </w:r>
      <w:r w:rsidR="008179E2">
        <w:rPr>
          <w:i/>
          <w:iCs/>
          <w:lang w:val="uk-UA"/>
        </w:rPr>
        <w:t>році</w:t>
      </w:r>
      <w:r w:rsidRPr="0012543E">
        <w:rPr>
          <w:i/>
          <w:iCs/>
        </w:rPr>
        <w:t xml:space="preserve"> структура завжди була і є невіддільною складовою кремлівського режиму. Матеріали десятків кримінальних проваджень проти діячів цієї так званої церкви свідчать про її активну підривну діяльність проти України</w:t>
      </w:r>
      <w:r w:rsidRPr="0012543E">
        <w:rPr>
          <w:i/>
          <w:iCs/>
          <w:lang w:val="uk-UA"/>
        </w:rPr>
        <w:t>»</w:t>
      </w:r>
      <w:r w:rsidRPr="0012543E">
        <w:rPr>
          <w:i/>
          <w:iCs/>
        </w:rPr>
        <w:t xml:space="preserve">, </w:t>
      </w:r>
      <w:r>
        <w:rPr>
          <w:i/>
          <w:iCs/>
          <w:lang w:val="uk-UA"/>
        </w:rPr>
        <w:t>–</w:t>
      </w:r>
      <w:r w:rsidRPr="0012543E">
        <w:rPr>
          <w:i/>
          <w:iCs/>
        </w:rPr>
        <w:t xml:space="preserve"> зазначають активісти. Нейтралізувати загрозу МЦ, вважають вони, покликаний законопроєкт № 8371 «Про внесення змін до деяких законів України щодо діяльності в Україні релігійних організацій», проголосований у першому читанні в жовтні 2023 р. після дев’яти місяців зволікань. </w:t>
      </w:r>
      <w:r w:rsidRPr="0012543E">
        <w:rPr>
          <w:i/>
          <w:iCs/>
          <w:color w:val="0D0D0D"/>
          <w:shd w:val="clear" w:color="auto" w:fill="FFFFFF"/>
        </w:rPr>
        <w:t xml:space="preserve">Громадські організації закликають український парламент: припинити блокування </w:t>
      </w:r>
      <w:r w:rsidRPr="0012543E">
        <w:rPr>
          <w:i/>
          <w:iCs/>
          <w:color w:val="0D0D0D"/>
          <w:shd w:val="clear" w:color="auto" w:fill="FFFFFF"/>
        </w:rPr>
        <w:lastRenderedPageBreak/>
        <w:t xml:space="preserve">законопроєктів про деколонізацію; проголосувати за законопроєкт № 8371 про заборону РПЦ та проєкт Постанови № 11188 про перейменування населених пунктів і районів; звернутися до медіа та лідерів громадської думки для максимального висвітлення позицій фракцій і депутатів тощо. </w:t>
      </w:r>
      <w:r w:rsidRPr="0012543E">
        <w:rPr>
          <w:color w:val="0D0D0D"/>
          <w:shd w:val="clear" w:color="auto" w:fill="FFFFFF"/>
        </w:rPr>
        <w:t xml:space="preserve">Текст: </w:t>
      </w:r>
      <w:hyperlink r:id="rId15" w:tgtFrame="_blank" w:history="1">
        <w:r w:rsidRPr="0012543E">
          <w:rPr>
            <w:rStyle w:val="a4"/>
            <w:szCs w:val="28"/>
            <w:shd w:val="clear" w:color="auto" w:fill="FFFFFF"/>
          </w:rPr>
          <w:t>https://risu.ua/gromadski-organizaciyi-vimagayut--uhvaliti-zakon-pro-zaboronu-rpc-v-ukrayini_n148606</w:t>
        </w:r>
      </w:hyperlink>
    </w:p>
    <w:p w14:paraId="71215106" w14:textId="14CD8CD6" w:rsidR="005260D1" w:rsidRPr="00895032" w:rsidRDefault="005260D1" w:rsidP="00443DB2">
      <w:pPr>
        <w:pStyle w:val="a5"/>
        <w:numPr>
          <w:ilvl w:val="0"/>
          <w:numId w:val="2"/>
        </w:numPr>
        <w:ind w:left="0" w:firstLine="567"/>
        <w:rPr>
          <w:rFonts w:eastAsia="Times New Roman"/>
          <w:sz w:val="24"/>
          <w:lang w:eastAsia="ko-KR"/>
        </w:rPr>
      </w:pPr>
      <w:r>
        <w:rPr>
          <w:b/>
          <w:bCs/>
          <w:color w:val="222222"/>
          <w:szCs w:val="28"/>
          <w:shd w:val="clear" w:color="auto" w:fill="FFFFFF"/>
        </w:rPr>
        <w:t>Добров В. На службі у російського ІПСО? Мар’яна Безугла атакує ЗСУ і незалежні інституції синхронно з активізацією армії рф, — ЗМІ </w:t>
      </w:r>
      <w:r>
        <w:rPr>
          <w:color w:val="222222"/>
          <w:szCs w:val="28"/>
          <w:shd w:val="clear" w:color="auto" w:fill="FFFFFF"/>
        </w:rPr>
        <w:t xml:space="preserve">[Електронни й ресурс] / Володимир Добров // Fakty.ua : [вебсайт]. – 2024. – 16 трав. </w:t>
      </w:r>
      <w:r>
        <w:rPr>
          <w:color w:val="222222"/>
          <w:szCs w:val="28"/>
          <w:shd w:val="clear" w:color="auto" w:fill="FFFFFF"/>
          <w:lang w:val="uk-UA"/>
        </w:rPr>
        <w:t>–</w:t>
      </w:r>
      <w:r>
        <w:rPr>
          <w:color w:val="222222"/>
          <w:szCs w:val="28"/>
          <w:shd w:val="clear" w:color="auto" w:fill="FFFFFF"/>
        </w:rPr>
        <w:t xml:space="preserve"> Електрон. дані.</w:t>
      </w:r>
      <w:r w:rsidR="00037588">
        <w:rPr>
          <w:color w:val="222222"/>
          <w:szCs w:val="28"/>
          <w:shd w:val="clear" w:color="auto" w:fill="FFFFFF"/>
          <w:lang w:val="uk-UA"/>
        </w:rPr>
        <w:t xml:space="preserve"> </w:t>
      </w:r>
      <w:r w:rsidRPr="0025575D">
        <w:rPr>
          <w:i/>
          <w:iCs/>
          <w:color w:val="222222"/>
          <w:szCs w:val="28"/>
          <w:shd w:val="clear" w:color="auto" w:fill="FFFFFF"/>
          <w:lang w:val="uk-UA"/>
        </w:rPr>
        <w:t xml:space="preserve">Йдеться про те, що, проаналізувавши останні публічні активності народної депутатки Мар’яни Безуглої, «Коментарі» дійшли висновку, що вона систематично дискредитує інституції, яким найбільше довіряє українське суспільство: Збройні Сили України (ЗСУ), волонтерів, незалежні медіа. Вказано, що її інформаційні операції збігаються з активізацією дій окупаційної армії РФ. Зокрема, днями депутатка анонсувала чергову поїздку на фронт, під час якої збирається перевірити забезпечення підрозділів, адекватність прийняття рішень військовим керівництвом, психологічний стан військових і цивільних, кількість відмовників та причини їхніх дій тощо. </w:t>
      </w:r>
      <w:r>
        <w:rPr>
          <w:i/>
          <w:iCs/>
          <w:color w:val="222222"/>
          <w:szCs w:val="28"/>
          <w:shd w:val="clear" w:color="auto" w:fill="FFFFFF"/>
        </w:rPr>
        <w:t xml:space="preserve">Після її повернення уся зібрана інформація може бути оприлюднена та використана проти України. Зауважено, що раніше </w:t>
      </w:r>
      <w:r w:rsidR="008179E2">
        <w:rPr>
          <w:i/>
          <w:iCs/>
          <w:color w:val="222222"/>
          <w:szCs w:val="28"/>
          <w:shd w:val="clear" w:color="auto" w:fill="FFFFFF"/>
          <w:lang w:val="uk-UA"/>
        </w:rPr>
        <w:br/>
      </w:r>
      <w:r>
        <w:rPr>
          <w:i/>
          <w:iCs/>
          <w:color w:val="222222"/>
          <w:szCs w:val="28"/>
          <w:shd w:val="clear" w:color="auto" w:fill="FFFFFF"/>
        </w:rPr>
        <w:t>М. Безугла атакувала волонтерську спільноту, а останні скандальні заяви були спрямовані на дискредитацію українського суспільного телерадіомовника «Суспільне», що є одним із найбільш професійних, успішних і незаангажованих в Україні. Інформаційні провокації народної депутатки, на кшталт мобілізації жінок, активно використовує російська пропаганда</w:t>
      </w:r>
      <w:r>
        <w:rPr>
          <w:color w:val="222222"/>
          <w:szCs w:val="28"/>
          <w:shd w:val="clear" w:color="auto" w:fill="FFFFFF"/>
        </w:rPr>
        <w:t>. Текст:</w:t>
      </w:r>
      <w:r w:rsidR="00037588">
        <w:rPr>
          <w:color w:val="222222"/>
          <w:szCs w:val="28"/>
          <w:shd w:val="clear" w:color="auto" w:fill="FFFFFF"/>
          <w:lang w:val="uk-UA"/>
        </w:rPr>
        <w:t xml:space="preserve"> </w:t>
      </w:r>
      <w:hyperlink r:id="rId16" w:history="1">
        <w:r w:rsidR="00037588" w:rsidRPr="00F440CD">
          <w:rPr>
            <w:rStyle w:val="a4"/>
            <w:szCs w:val="28"/>
            <w:shd w:val="clear" w:color="auto" w:fill="FFFFFF"/>
          </w:rPr>
          <w:t>https://fakty.ua/437702-na-sluzhbe-u-rossijskogo-ipso-maryana-bezuglaya-atakuet-vsu-i-nezavisimye-institucii-sinhronno-s-aktivizaciej-armii-rf---smi</w:t>
        </w:r>
      </w:hyperlink>
    </w:p>
    <w:p w14:paraId="262E41A0" w14:textId="2CA0B7B3" w:rsidR="005260D1" w:rsidRPr="00C24979" w:rsidRDefault="005260D1" w:rsidP="00443DB2">
      <w:pPr>
        <w:pStyle w:val="a5"/>
        <w:numPr>
          <w:ilvl w:val="0"/>
          <w:numId w:val="2"/>
        </w:numPr>
        <w:ind w:left="0" w:firstLine="567"/>
        <w:rPr>
          <w:rFonts w:eastAsia="Times New Roman"/>
          <w:sz w:val="24"/>
          <w:lang w:eastAsia="ko-KR"/>
        </w:rPr>
      </w:pPr>
      <w:r w:rsidRPr="00C24979">
        <w:rPr>
          <w:b/>
          <w:bCs/>
        </w:rPr>
        <w:t xml:space="preserve">Добров В. Разом із Тищенком: Безугла потрапила у рейтинг зашкварних депутатів, які обіймають керівні посади в комітетах ВРУ </w:t>
      </w:r>
      <w:r w:rsidRPr="00C24979">
        <w:t>[Електронний ресурс] / Володимир Добров // Fakty.ua : [вебсайт]. – 2024. – 22</w:t>
      </w:r>
      <w:r w:rsidR="00037588">
        <w:rPr>
          <w:lang w:val="uk-UA"/>
        </w:rPr>
        <w:t> </w:t>
      </w:r>
      <w:r w:rsidRPr="00C24979">
        <w:t xml:space="preserve">трав. </w:t>
      </w:r>
      <w:r>
        <w:rPr>
          <w:lang w:val="uk-UA"/>
        </w:rPr>
        <w:t>–</w:t>
      </w:r>
      <w:r w:rsidRPr="00C24979">
        <w:t xml:space="preserve"> Електрон. дані. </w:t>
      </w:r>
      <w:r w:rsidRPr="00C24979">
        <w:rPr>
          <w:i/>
          <w:iCs/>
        </w:rPr>
        <w:t xml:space="preserve">Зазначено, що видання </w:t>
      </w:r>
      <w:r w:rsidRPr="00B937E4">
        <w:rPr>
          <w:i/>
          <w:iCs/>
        </w:rPr>
        <w:t>«С</w:t>
      </w:r>
      <w:hyperlink r:id="rId17" w:tgtFrame="_blank" w:history="1">
        <w:r w:rsidRPr="00B937E4">
          <w:rPr>
            <w:rStyle w:val="a4"/>
            <w:i/>
            <w:iCs/>
            <w:color w:val="auto"/>
            <w:szCs w:val="28"/>
            <w:u w:val="none"/>
          </w:rPr>
          <w:t>omments.ua</w:t>
        </w:r>
      </w:hyperlink>
      <w:r w:rsidRPr="00B937E4">
        <w:rPr>
          <w:i/>
          <w:iCs/>
        </w:rPr>
        <w:t xml:space="preserve">» </w:t>
      </w:r>
      <w:r w:rsidRPr="00C24979">
        <w:rPr>
          <w:i/>
          <w:iCs/>
        </w:rPr>
        <w:t xml:space="preserve">склало рейтинг </w:t>
      </w:r>
      <w:r w:rsidRPr="00C24979">
        <w:rPr>
          <w:i/>
          <w:iCs/>
        </w:rPr>
        <w:lastRenderedPageBreak/>
        <w:t xml:space="preserve">одіозних народних депутатів, які, попри корупційні скандали чи проросійські погляди, досі обіймають керівні посади у комітетах Верховної Ради України (ВР України), зокрема пов’язаних із національною безпекою. Зазначено, що Мар'яну Безуглу </w:t>
      </w:r>
      <w:r>
        <w:rPr>
          <w:i/>
          <w:iCs/>
          <w:lang w:val="uk-UA"/>
        </w:rPr>
        <w:t>–</w:t>
      </w:r>
      <w:r w:rsidRPr="00C24979">
        <w:rPr>
          <w:i/>
          <w:iCs/>
        </w:rPr>
        <w:t xml:space="preserve"> заступницю голови Комітету ВР України з питань національної безпеки, оборони та розвідки, голову підкомітету з питань демократичного цивільного нагляду й контролю, попри численні скандали відмовились відкликати з Комітету: спікер ВР України Руслан Стефанчук двічі відмовлявся ставити відповідну постанову на голосування. Вказано, що їй закидають організацію інформаційних атак на поточне військове командування Збройних сил України (ЗСУ), сприяння російським інформаційно-психологічним операціям (ІПСО). </w:t>
      </w:r>
      <w:r w:rsidRPr="00C24979">
        <w:t xml:space="preserve">Текст: </w:t>
      </w:r>
      <w:hyperlink r:id="rId18" w:tgtFrame="_blank" w:history="1">
        <w:r w:rsidRPr="00C24979">
          <w:rPr>
            <w:rStyle w:val="a4"/>
            <w:szCs w:val="28"/>
          </w:rPr>
          <w:t>https://fakty.ua/437989-vmeste-s-ticshenko-bezuglaya-popala-v-rejting-zashkvarnyh-deputatov-zanimayucshih-rukovodyacshie-dolzhnosti-v-komitetah-vru</w:t>
        </w:r>
      </w:hyperlink>
    </w:p>
    <w:p w14:paraId="57986713" w14:textId="1F4213AD" w:rsidR="005260D1" w:rsidRPr="001D56E5" w:rsidRDefault="005260D1" w:rsidP="00443DB2">
      <w:pPr>
        <w:pStyle w:val="a5"/>
        <w:numPr>
          <w:ilvl w:val="0"/>
          <w:numId w:val="2"/>
        </w:numPr>
        <w:ind w:left="0" w:firstLine="567"/>
        <w:rPr>
          <w:rFonts w:eastAsia="Times New Roman"/>
          <w:sz w:val="24"/>
          <w:lang w:eastAsia="ko-KR"/>
        </w:rPr>
      </w:pPr>
      <w:r w:rsidRPr="001D56E5">
        <w:rPr>
          <w:b/>
          <w:bCs/>
          <w:szCs w:val="28"/>
        </w:rPr>
        <w:t>Добров В. Тисячі ботів та агентів впливу: росія реалізує масштабну операцію щодо впровадження пропаганди серед ізраїльтян</w:t>
      </w:r>
      <w:r w:rsidRPr="001D56E5">
        <w:rPr>
          <w:szCs w:val="28"/>
        </w:rPr>
        <w:t xml:space="preserve"> [Електронний ресурс] / Володимир Добров // Fakty.ua : [вебсайт]. – 2024. –</w:t>
      </w:r>
      <w:r w:rsidR="005C28E9">
        <w:rPr>
          <w:szCs w:val="28"/>
          <w:lang w:val="uk-UA"/>
        </w:rPr>
        <w:br/>
      </w:r>
      <w:r w:rsidRPr="001D56E5">
        <w:rPr>
          <w:szCs w:val="28"/>
        </w:rPr>
        <w:t xml:space="preserve"> 6 трав. </w:t>
      </w:r>
      <w:r>
        <w:rPr>
          <w:szCs w:val="28"/>
          <w:lang w:val="uk-UA"/>
        </w:rPr>
        <w:t>–</w:t>
      </w:r>
      <w:r w:rsidRPr="001D56E5">
        <w:rPr>
          <w:szCs w:val="28"/>
        </w:rPr>
        <w:t xml:space="preserve"> Електрон. дані. </w:t>
      </w:r>
      <w:r w:rsidRPr="001D56E5">
        <w:rPr>
          <w:i/>
          <w:iCs/>
          <w:szCs w:val="28"/>
        </w:rPr>
        <w:t xml:space="preserve">За словами політичного оглядача Світлани Кушнір, РФ веде фактично ще одну велику війну у сфері пропаганди. Головна мета </w:t>
      </w:r>
      <w:r w:rsidR="002633EF">
        <w:rPr>
          <w:i/>
          <w:iCs/>
          <w:szCs w:val="28"/>
          <w:lang w:val="uk-UA"/>
        </w:rPr>
        <w:t>–</w:t>
      </w:r>
      <w:r w:rsidRPr="001D56E5">
        <w:rPr>
          <w:i/>
          <w:iCs/>
          <w:szCs w:val="28"/>
        </w:rPr>
        <w:t xml:space="preserve"> не тільки дезінформувати мешканців Ізраїлю про вторгнення РФ в Україну, а й закріпити фейки про те, що США — більше не друг і партнер Ізраїлю. Зазначено, що це лише один із інструментів впливу. У лютому 2024 р. журналістське розслідування з'ясувало, що великі видання в Ізраїлі, можливо, отримували гроші за публікацію матеріалів. Виявлено, що існує система впливу на редакторів великих ізраїльських видань.</w:t>
      </w:r>
      <w:r w:rsidRPr="001D56E5">
        <w:rPr>
          <w:szCs w:val="28"/>
        </w:rPr>
        <w:t xml:space="preserve"> Текст: </w:t>
      </w:r>
      <w:hyperlink r:id="rId19" w:tgtFrame="_blank" w:history="1">
        <w:r w:rsidRPr="001D56E5">
          <w:rPr>
            <w:rStyle w:val="a4"/>
            <w:szCs w:val="28"/>
          </w:rPr>
          <w:t>https://fakty.ua/437251-tysyachi-botov-i-agentov-vliyaniya-rossiya-realizuet-masshtabnuyu-operaciyu-po-vnedreniyu-propagandy-sredi-izrailtyan</w:t>
        </w:r>
      </w:hyperlink>
    </w:p>
    <w:p w14:paraId="66E6003D" w14:textId="77777777" w:rsidR="005260D1" w:rsidRPr="0020519A" w:rsidRDefault="005260D1" w:rsidP="00443DB2">
      <w:pPr>
        <w:pStyle w:val="a5"/>
        <w:numPr>
          <w:ilvl w:val="0"/>
          <w:numId w:val="2"/>
        </w:numPr>
        <w:ind w:left="0" w:firstLine="567"/>
        <w:rPr>
          <w:b/>
          <w:i/>
          <w:lang w:val="uk-UA"/>
        </w:rPr>
      </w:pPr>
      <w:r w:rsidRPr="0020519A">
        <w:rPr>
          <w:b/>
          <w:lang w:val="uk-UA"/>
        </w:rPr>
        <w:t>Етнополітика в Україні в умовах сучасних суспільно-політичних змін: реальний стан, виклики, перспективи</w:t>
      </w:r>
      <w:r w:rsidRPr="0020519A">
        <w:rPr>
          <w:lang w:val="uk-UA"/>
        </w:rPr>
        <w:t xml:space="preserve"> / [В. А. Войналович та ін. ; наук. ред. В. А. Войналович] ; НАН України, Ін-т політ. і етнонац. дослідж. ім. І. Ф. Кураса. – Київ : ІПіЕНД ім. І. Ф. Кураса НАН України, 2023. – 423 с. </w:t>
      </w:r>
      <w:r w:rsidRPr="0020519A">
        <w:rPr>
          <w:b/>
          <w:i/>
          <w:lang w:val="uk-UA"/>
        </w:rPr>
        <w:t>Шифр зберігання в Бібліотеці:</w:t>
      </w:r>
      <w:r w:rsidRPr="0020519A">
        <w:rPr>
          <w:lang w:val="uk-UA"/>
        </w:rPr>
        <w:t xml:space="preserve"> </w:t>
      </w:r>
      <w:r w:rsidRPr="0020519A">
        <w:rPr>
          <w:b/>
          <w:i/>
          <w:lang w:val="uk-UA"/>
        </w:rPr>
        <w:t xml:space="preserve">А830852 </w:t>
      </w:r>
      <w:r w:rsidRPr="0020519A">
        <w:rPr>
          <w:i/>
          <w:lang w:val="uk-UA"/>
        </w:rPr>
        <w:t xml:space="preserve">У монографії проаналізовано </w:t>
      </w:r>
      <w:r w:rsidRPr="0020519A">
        <w:rPr>
          <w:i/>
          <w:lang w:val="uk-UA"/>
        </w:rPr>
        <w:lastRenderedPageBreak/>
        <w:t>досвід політик європейських країн в етнополітичній сфері, можливості його використання у вітчизняних етнополітичних практиках. Досліджено динаміку змін національно-громадянських ідентичностей в Україні, впливу на цю динаміку російсько-української війни. Актуалізовано проблему взаємозв’язку та взаємовпливу етнополітики і міграційної політики в умовах російської агресії та подальшої відбудови. Осмислено моделі державної політики у релігійній сфері України, обгрунтовано сутнісні ознаки сек</w:t>
      </w:r>
      <w:r w:rsidRPr="0020519A">
        <w:rPr>
          <w:i/>
        </w:rPr>
        <w:t>’</w:t>
      </w:r>
      <w:r w:rsidRPr="0020519A">
        <w:rPr>
          <w:i/>
          <w:lang w:val="uk-UA"/>
        </w:rPr>
        <w:t xml:space="preserve">юритизаційних заходів. Обгрунтовано особливості політики пам’яті у контексті нав’язаної РФ інформаційної війни. Сформульовано пропозиції органам державної влади, місцевого самоврядування щодо моделювання та реалізації вітчизняної етнонаціональної політики в умовах воєнного часу, повоєнних модернізаційних процесів. </w:t>
      </w:r>
    </w:p>
    <w:p w14:paraId="20A40DA9" w14:textId="13002646" w:rsidR="005260D1" w:rsidRDefault="005260D1" w:rsidP="00443DB2">
      <w:pPr>
        <w:pStyle w:val="a5"/>
        <w:numPr>
          <w:ilvl w:val="0"/>
          <w:numId w:val="2"/>
        </w:numPr>
        <w:ind w:left="0" w:firstLine="567"/>
      </w:pPr>
      <w:r w:rsidRPr="0052317F">
        <w:rPr>
          <w:b/>
          <w:lang w:val="uk-UA"/>
        </w:rPr>
        <w:t xml:space="preserve">Житарюк М. Антиросійські нарації Юрія Швеця (на матеріалах авторського каналу в </w:t>
      </w:r>
      <w:r w:rsidRPr="00D9059A">
        <w:rPr>
          <w:b/>
        </w:rPr>
        <w:t>YouTube</w:t>
      </w:r>
      <w:r w:rsidRPr="0052317F">
        <w:rPr>
          <w:b/>
          <w:lang w:val="uk-UA"/>
        </w:rPr>
        <w:t>)</w:t>
      </w:r>
      <w:r w:rsidRPr="0052317F">
        <w:rPr>
          <w:lang w:val="uk-UA"/>
        </w:rPr>
        <w:t xml:space="preserve"> [Електронний ресурс] / Марʼян Житарюк, Ірина Іванова // Вісн. </w:t>
      </w:r>
      <w:r w:rsidRPr="00393C72">
        <w:t xml:space="preserve">Львів. ун-ту. Серія : Журналістика : зб. наук. пр. – Львів, 2024. – Вип. 54/55. – С. 130-142. </w:t>
      </w:r>
      <w:r w:rsidRPr="00D9059A">
        <w:rPr>
          <w:i/>
        </w:rPr>
        <w:t>Розглянуто проблему репрезентації антимілітарних наративів в інтернет-просторі, а саме в YouTube-каналі. Вказано, що світовий, а особливо європейський, медіапростір за останні декілька років зазнав суттєвих змін, які насамперед пов’язані з інноваційними технологіями та війною, що точиться на Сході Європи. Акцентовано увагу на антимілітарному та антиросійському контенті матеріалів авторського YouTube-каналу американського блогера українського походження Юрія Швеця.</w:t>
      </w:r>
      <w:r w:rsidRPr="00393C72">
        <w:t xml:space="preserve"> Текст: </w:t>
      </w:r>
      <w:hyperlink r:id="rId20" w:history="1">
        <w:r w:rsidRPr="00393C72">
          <w:rPr>
            <w:rStyle w:val="a4"/>
            <w:lang w:val="uk-UA"/>
          </w:rPr>
          <w:t>http://publications.lnu.edu.ua/bulletins/index.php/journalism/article/view/12154</w:t>
        </w:r>
      </w:hyperlink>
    </w:p>
    <w:p w14:paraId="50ACDCA4" w14:textId="77777777" w:rsidR="005260D1" w:rsidRPr="007E7E9D" w:rsidRDefault="005260D1" w:rsidP="00443DB2">
      <w:pPr>
        <w:pStyle w:val="a5"/>
        <w:numPr>
          <w:ilvl w:val="0"/>
          <w:numId w:val="2"/>
        </w:numPr>
        <w:ind w:left="0" w:firstLine="567"/>
        <w:rPr>
          <w:rFonts w:eastAsia="Times New Roman"/>
          <w:sz w:val="24"/>
          <w:lang w:eastAsia="ko-KR"/>
        </w:rPr>
      </w:pPr>
      <w:r w:rsidRPr="007E7E9D">
        <w:rPr>
          <w:b/>
          <w:bCs/>
        </w:rPr>
        <w:t xml:space="preserve">Зарембо Т. Бажають переговорів: у ЦПД пояснили раптові ядерні навчання у Білорусі та РФ </w:t>
      </w:r>
      <w:r w:rsidRPr="007E7E9D">
        <w:t>[Електронний ресурс] / Тетяна Зарембо // Focus.ua : [вебсайт]. –</w:t>
      </w:r>
      <w:r>
        <w:t xml:space="preserve"> 2024. – 8 трав. </w:t>
      </w:r>
      <w:r>
        <w:rPr>
          <w:lang w:val="uk-UA"/>
        </w:rPr>
        <w:t>–</w:t>
      </w:r>
      <w:r w:rsidRPr="007E7E9D">
        <w:t xml:space="preserve"> Електрон. дані. </w:t>
      </w:r>
      <w:r w:rsidRPr="007E7E9D">
        <w:rPr>
          <w:i/>
          <w:iCs/>
        </w:rPr>
        <w:t xml:space="preserve">Зазначено, що у Міністерстві оборони (МО) РБ 7 травня повідомили, що відповідно до розпорядження самопроголошеного президента РБ О. Лукашенка у Збройних силах (ЗС) країни проводиться раптова перевірка засобів носіїв нестратегічної ядерної зброї. Про те, навіщо це роблять білоруські військові синхронно із ЗС </w:t>
      </w:r>
      <w:r w:rsidRPr="007E7E9D">
        <w:rPr>
          <w:i/>
          <w:iCs/>
        </w:rPr>
        <w:lastRenderedPageBreak/>
        <w:t xml:space="preserve">РФ, повідомив Центр протидії дезінформації (ЦПД) Ради національної безпеки і оборони України (РНБО України). У Центрі пояснили, що такі дії білорусів здійснюються з метою підігрування дезінформаційній кампанії кремлівської пропаганди, яка поставила собі за мету — залякати світ ядерною зброєю. Наголошено, що ядерний шантаж для РФ як держави-агресорки залишається останнім аргументом, а активна інформаційно-психологічна операція (ІПСО) за цією темою засвідчує, що росіяни вдалися до останніх важелів впливу на лідерів країн і світову громадськість. Зауважено, що РБ останнім часом бере активнішу участь у дезінформаційних кампаніях і поширенні фейків щодо України. Мета такої участі, як і завдання російської пропаганди </w:t>
      </w:r>
      <w:r>
        <w:rPr>
          <w:i/>
          <w:iCs/>
          <w:lang w:val="uk-UA"/>
        </w:rPr>
        <w:t>–</w:t>
      </w:r>
      <w:r w:rsidRPr="007E7E9D">
        <w:rPr>
          <w:i/>
          <w:iCs/>
        </w:rPr>
        <w:t xml:space="preserve"> дестабілізувати ситуацію і вплинути на українських партнерів, зумовлюючи в них страх перед загрозою ядерної війни.</w:t>
      </w:r>
      <w:r w:rsidRPr="007E7E9D">
        <w:t xml:space="preserve"> Текст: </w:t>
      </w:r>
      <w:hyperlink r:id="rId21" w:tgtFrame="_blank" w:history="1">
        <w:r w:rsidRPr="007E7E9D">
          <w:rPr>
            <w:rStyle w:val="a4"/>
            <w:szCs w:val="28"/>
          </w:rPr>
          <w:t>https://focus.ua/uk/voennye-novosti/645208-bazhayut-peregovoriv-u-cpd-poyasnili-raptovi-yaderni-navchannya-u-bilorusi-ta-rf</w:t>
        </w:r>
      </w:hyperlink>
    </w:p>
    <w:p w14:paraId="231EABFB" w14:textId="7E610DA1" w:rsidR="005260D1" w:rsidRPr="000F7A68" w:rsidRDefault="005260D1" w:rsidP="00443DB2">
      <w:pPr>
        <w:pStyle w:val="a5"/>
        <w:numPr>
          <w:ilvl w:val="0"/>
          <w:numId w:val="2"/>
        </w:numPr>
        <w:ind w:left="0" w:firstLine="567"/>
      </w:pPr>
      <w:r w:rsidRPr="00E5250C">
        <w:rPr>
          <w:b/>
          <w:iCs/>
        </w:rPr>
        <w:t>Збірник статей, 2023</w:t>
      </w:r>
      <w:r w:rsidRPr="00E5250C">
        <w:rPr>
          <w:iCs/>
        </w:rPr>
        <w:t xml:space="preserve"> : [зб. наук.-попул. ст. з питань інформ. роботи та морал.-психол. </w:t>
      </w:r>
      <w:r w:rsidR="005C28E9">
        <w:rPr>
          <w:iCs/>
          <w:lang w:val="uk-UA"/>
        </w:rPr>
        <w:t>з</w:t>
      </w:r>
      <w:r w:rsidRPr="00E5250C">
        <w:rPr>
          <w:iCs/>
        </w:rPr>
        <w:t>абезп</w:t>
      </w:r>
      <w:r w:rsidR="005C28E9">
        <w:rPr>
          <w:iCs/>
          <w:lang w:val="uk-UA"/>
        </w:rPr>
        <w:t>.</w:t>
      </w:r>
      <w:r w:rsidRPr="00E5250C">
        <w:rPr>
          <w:iCs/>
        </w:rPr>
        <w:t xml:space="preserve"> в ЗСУ, а також з історії Укр. війська, Укр. державності та історії церкви, що були опубл. на електрон. ресурсах Центр. будинку офіцерів ЗСУ протягом 2023 р.] / Культур.-освіт. центр неформал. освіти Центр. будинку офіцерів ЗСУ ; [редкол.: С.</w:t>
      </w:r>
      <w:r w:rsidR="00B7244D">
        <w:rPr>
          <w:iCs/>
          <w:lang w:val="uk-UA"/>
        </w:rPr>
        <w:t xml:space="preserve"> </w:t>
      </w:r>
      <w:r w:rsidRPr="00E5250C">
        <w:rPr>
          <w:iCs/>
        </w:rPr>
        <w:t>Корня (голова) та ін. ; уклад. та ред. В. Карпенко, М. Сікорський]. – Кам’янець-одільський : Друкарня «Рута», 2024. – 125 с.</w:t>
      </w:r>
      <w:r w:rsidRPr="00E5250C">
        <w:rPr>
          <w:b/>
          <w:i/>
          <w:iCs/>
        </w:rPr>
        <w:t xml:space="preserve"> Шифр зберігання в Бібліотеці: А830929 </w:t>
      </w:r>
      <w:r w:rsidRPr="00E5250C">
        <w:rPr>
          <w:i/>
          <w:iCs/>
        </w:rPr>
        <w:t>Зі змісту:</w:t>
      </w:r>
      <w:r w:rsidRPr="00E5250C">
        <w:rPr>
          <w:b/>
          <w:i/>
          <w:iCs/>
        </w:rPr>
        <w:t xml:space="preserve"> </w:t>
      </w:r>
      <w:r w:rsidRPr="00E5250C">
        <w:rPr>
          <w:i/>
          <w:iCs/>
        </w:rPr>
        <w:t xml:space="preserve">Інформаційний простір – незриме поле російсько-української битви </w:t>
      </w:r>
      <w:r w:rsidR="007939C8">
        <w:rPr>
          <w:i/>
          <w:iCs/>
          <w:lang w:val="uk-UA"/>
        </w:rPr>
        <w:br/>
      </w:r>
      <w:r w:rsidRPr="00E5250C">
        <w:rPr>
          <w:i/>
          <w:iCs/>
        </w:rPr>
        <w:t>/ В. Карпенко. – С. 34-49</w:t>
      </w:r>
      <w:r>
        <w:rPr>
          <w:i/>
          <w:iCs/>
          <w:lang w:val="uk-UA"/>
        </w:rPr>
        <w:t>.</w:t>
      </w:r>
      <w:r w:rsidRPr="00E5250C">
        <w:rPr>
          <w:i/>
          <w:iCs/>
        </w:rPr>
        <w:t xml:space="preserve"> </w:t>
      </w:r>
    </w:p>
    <w:p w14:paraId="6AB880D1" w14:textId="79AA830E" w:rsidR="005260D1" w:rsidRPr="00EB6951" w:rsidRDefault="005260D1" w:rsidP="00024003">
      <w:pPr>
        <w:pStyle w:val="a5"/>
        <w:numPr>
          <w:ilvl w:val="0"/>
          <w:numId w:val="2"/>
        </w:numPr>
        <w:ind w:left="0" w:firstLine="567"/>
        <w:rPr>
          <w:rFonts w:eastAsia="Times New Roman"/>
          <w:sz w:val="24"/>
          <w:lang w:eastAsia="ko-KR"/>
        </w:rPr>
      </w:pPr>
      <w:r w:rsidRPr="00EB6951">
        <w:rPr>
          <w:b/>
          <w:bCs/>
          <w:color w:val="0D0D0D"/>
          <w:shd w:val="clear" w:color="auto" w:fill="FFFFFF"/>
        </w:rPr>
        <w:t xml:space="preserve">Зінченко М. </w:t>
      </w:r>
      <w:r w:rsidRPr="00EB6951">
        <w:rPr>
          <w:b/>
          <w:bCs/>
        </w:rPr>
        <w:t xml:space="preserve">Росія готує дезінформаційні операції проти України на липень 2024 року, </w:t>
      </w:r>
      <w:r>
        <w:rPr>
          <w:b/>
          <w:bCs/>
          <w:lang w:val="uk-UA"/>
        </w:rPr>
        <w:t>–</w:t>
      </w:r>
      <w:r w:rsidRPr="00EB6951">
        <w:rPr>
          <w:b/>
          <w:bCs/>
        </w:rPr>
        <w:t xml:space="preserve"> Юсов </w:t>
      </w:r>
      <w:r w:rsidRPr="00D53B0D">
        <w:t xml:space="preserve">[Електронний ресурс] / Мар’яна Зінченко // Детектор медіа : [інтернет-вид.]. – 2024. – 23 трав. – Електрон. дані. </w:t>
      </w:r>
      <w:r w:rsidRPr="00EB6951">
        <w:rPr>
          <w:i/>
          <w:iCs/>
        </w:rPr>
        <w:t>Йдеться про інформаційно-психологічні операції РФ, спрямовані на дискредитацію України на міжнародному рівні</w:t>
      </w:r>
      <w:r w:rsidRPr="00EB6951">
        <w:rPr>
          <w:i/>
          <w:iCs/>
          <w:color w:val="1E1E1E"/>
        </w:rPr>
        <w:t>.</w:t>
      </w:r>
      <w:r w:rsidRPr="00EB6951">
        <w:rPr>
          <w:rFonts w:ascii="Arial" w:hAnsi="Arial" w:cs="Arial"/>
          <w:color w:val="1E1E1E"/>
        </w:rPr>
        <w:t xml:space="preserve"> </w:t>
      </w:r>
      <w:r w:rsidRPr="00EB6951">
        <w:rPr>
          <w:i/>
          <w:iCs/>
        </w:rPr>
        <w:t>Зазначено, що п</w:t>
      </w:r>
      <w:r w:rsidRPr="00EB6951">
        <w:rPr>
          <w:i/>
          <w:iCs/>
          <w:color w:val="0D0D0D"/>
          <w:shd w:val="clear" w:color="auto" w:fill="FFFFFF"/>
        </w:rPr>
        <w:t xml:space="preserve">редставник Головного управління розвідки Міністерства оборони України (ГУР МО України) </w:t>
      </w:r>
      <w:r w:rsidRPr="00EB6951">
        <w:rPr>
          <w:i/>
          <w:iCs/>
          <w:color w:val="1E1E1E"/>
        </w:rPr>
        <w:t>Андрій Юсов</w:t>
      </w:r>
      <w:r w:rsidRPr="00EB6951">
        <w:rPr>
          <w:rFonts w:ascii="Arial" w:hAnsi="Arial" w:cs="Arial"/>
          <w:color w:val="1E1E1E"/>
        </w:rPr>
        <w:t xml:space="preserve"> </w:t>
      </w:r>
      <w:r w:rsidRPr="00EB6951">
        <w:rPr>
          <w:i/>
          <w:iCs/>
          <w:color w:val="0D0D0D"/>
          <w:shd w:val="clear" w:color="auto" w:fill="FFFFFF"/>
        </w:rPr>
        <w:t xml:space="preserve">повідомив про спроби Росії використовувати уламки ракет систем ППО </w:t>
      </w:r>
      <w:r w:rsidRPr="00EB6951">
        <w:rPr>
          <w:i/>
          <w:iCs/>
          <w:color w:val="1E1E1E"/>
        </w:rPr>
        <w:t>«</w:t>
      </w:r>
      <w:r w:rsidRPr="00EB6951">
        <w:rPr>
          <w:i/>
          <w:iCs/>
          <w:color w:val="0D0D0D"/>
          <w:shd w:val="clear" w:color="auto" w:fill="FFFFFF"/>
        </w:rPr>
        <w:t>Patriot</w:t>
      </w:r>
      <w:r w:rsidRPr="00EB6951">
        <w:rPr>
          <w:i/>
          <w:iCs/>
          <w:color w:val="1E1E1E"/>
        </w:rPr>
        <w:t>»</w:t>
      </w:r>
      <w:r w:rsidRPr="00EB6951">
        <w:rPr>
          <w:i/>
          <w:iCs/>
          <w:color w:val="0D0D0D"/>
          <w:shd w:val="clear" w:color="auto" w:fill="FFFFFF"/>
        </w:rPr>
        <w:t xml:space="preserve"> на окупованих територіях для дезінформаційних операцій та </w:t>
      </w:r>
      <w:r w:rsidRPr="00EB6951">
        <w:rPr>
          <w:i/>
          <w:iCs/>
          <w:color w:val="0D0D0D"/>
          <w:shd w:val="clear" w:color="auto" w:fill="FFFFFF"/>
        </w:rPr>
        <w:lastRenderedPageBreak/>
        <w:t xml:space="preserve">дискредитації України. </w:t>
      </w:r>
      <w:r w:rsidRPr="00EB6951">
        <w:rPr>
          <w:i/>
          <w:iCs/>
          <w:color w:val="1E1E1E"/>
        </w:rPr>
        <w:t>За його словами, є інформація, що ворог і далі використовуватиме тему падіння літака Іл-76 під Бєлгородом для проведення ІПСО, тиску всередині країни та дискредитації України за кордоном.</w:t>
      </w:r>
      <w:r w:rsidR="000D1B60">
        <w:rPr>
          <w:i/>
          <w:iCs/>
          <w:color w:val="1E1E1E"/>
          <w:lang w:val="uk-UA"/>
        </w:rPr>
        <w:t xml:space="preserve"> </w:t>
      </w:r>
      <w:r w:rsidRPr="00EB6951">
        <w:rPr>
          <w:i/>
          <w:iCs/>
          <w:color w:val="0D0D0D"/>
          <w:shd w:val="clear" w:color="auto" w:fill="FFFFFF"/>
        </w:rPr>
        <w:t xml:space="preserve">Російська пропаганда також спробує звинуватити Україну у теракті </w:t>
      </w:r>
      <w:r w:rsidRPr="00EB6951">
        <w:rPr>
          <w:i/>
          <w:iCs/>
          <w:color w:val="1E1E1E"/>
        </w:rPr>
        <w:t xml:space="preserve">у ТЦ «Крокус» у </w:t>
      </w:r>
      <w:r w:rsidRPr="00EB6951">
        <w:rPr>
          <w:i/>
          <w:iCs/>
          <w:color w:val="0D0D0D"/>
          <w:shd w:val="clear" w:color="auto" w:fill="FFFFFF"/>
        </w:rPr>
        <w:t>Підмосков'ї. Щ</w:t>
      </w:r>
      <w:r w:rsidRPr="00EB6951">
        <w:rPr>
          <w:i/>
          <w:iCs/>
          <w:color w:val="1E1E1E"/>
        </w:rPr>
        <w:t>одо інформаційної пропагандистської кампанії «Майдан-3» А.</w:t>
      </w:r>
      <w:r w:rsidR="000D1B60">
        <w:rPr>
          <w:i/>
          <w:iCs/>
          <w:color w:val="1E1E1E"/>
          <w:lang w:val="uk-UA"/>
        </w:rPr>
        <w:t> </w:t>
      </w:r>
      <w:r w:rsidRPr="00EB6951">
        <w:rPr>
          <w:i/>
          <w:iCs/>
          <w:color w:val="1E1E1E"/>
        </w:rPr>
        <w:t>Юсов зазначив, що це багатошарова операція, яка триває. Але загалом, за його словами, того ефекту, на який ворог розраховував, не вдалося досягти.</w:t>
      </w:r>
      <w:r w:rsidR="000D1B60">
        <w:rPr>
          <w:i/>
          <w:iCs/>
          <w:color w:val="1E1E1E"/>
          <w:lang w:val="uk-UA"/>
        </w:rPr>
        <w:t xml:space="preserve"> </w:t>
      </w:r>
      <w:r w:rsidRPr="00EB6951">
        <w:rPr>
          <w:color w:val="1E1E1E"/>
        </w:rPr>
        <w:t xml:space="preserve">Текст: </w:t>
      </w:r>
      <w:hyperlink r:id="rId22" w:tgtFrame="_blank" w:history="1">
        <w:r w:rsidRPr="00EB6951">
          <w:rPr>
            <w:rStyle w:val="a4"/>
            <w:szCs w:val="28"/>
          </w:rPr>
          <w:t>https://detector.media/infospace/article/227246/2024-05-23-rosiya-gotuie-dezinformatsiyni-operatsii-proty-ukrainy-na-lypen-2024-roku-yusov/</w:t>
        </w:r>
      </w:hyperlink>
    </w:p>
    <w:p w14:paraId="6A923055" w14:textId="577F22E8" w:rsidR="005260D1" w:rsidRPr="008D1C64" w:rsidRDefault="005260D1" w:rsidP="0095080A">
      <w:pPr>
        <w:pStyle w:val="a5"/>
        <w:numPr>
          <w:ilvl w:val="0"/>
          <w:numId w:val="2"/>
        </w:numPr>
        <w:ind w:left="0" w:firstLine="567"/>
        <w:rPr>
          <w:rFonts w:eastAsia="Times New Roman" w:cs="Times New Roman"/>
          <w:sz w:val="24"/>
        </w:rPr>
      </w:pPr>
      <w:r w:rsidRPr="008D1C64">
        <w:rPr>
          <w:b/>
          <w:bCs/>
        </w:rPr>
        <w:t>Катишев К. Україна підписала безпекову угоду з Бельгією</w:t>
      </w:r>
      <w:r w:rsidRPr="0014013E">
        <w:t xml:space="preserve"> [Електронний ресурс] / Костянтин Катишев // Korrespondent.net : [вебсайт]. – 2024. – 28 трав. </w:t>
      </w:r>
      <w:r>
        <w:rPr>
          <w:lang w:val="uk-UA"/>
        </w:rPr>
        <w:t>–</w:t>
      </w:r>
      <w:r w:rsidRPr="0014013E">
        <w:t xml:space="preserve"> Електрон. дані</w:t>
      </w:r>
      <w:r w:rsidRPr="008D1C64">
        <w:rPr>
          <w:i/>
          <w:iCs/>
        </w:rPr>
        <w:t xml:space="preserve">. Зазначено, що Президент України Володимир Зеленський і прем’єр-міністр Бельгії Александр Де Кроо підписали у Брюсселі двосторонню угоду про співробітництво у сфері безпеки та довгострокову підтримку. Згідно з угодою Бельгія виділить Україні на військову допомогу щонайменше 977 млн євро цього року та  надаватиме підтримку Україні протягом 10-річного терміну дії угоди. Вперше в такій безпековій угоді вказана конкретна кількість військових літаків, які нададуть Україні, – 30 «F-16» до 2028 р., перші винищувачі мають бути передані цьогоріч. Також Бельгія гарантує, що надаватиме своєчасну безпекову допомогу, сучасну військову техніку та озброєння з урахуванням потреб України у сфері ВПС і ППО, морської безпеки, розмінування та в межах коаліції з питань боєприпасів і сприятиме проведенню військових тренувань; поглиблюватиме співпрацю у сферах розвідки, кібербезпеки та протидії дезінформації тощо. </w:t>
      </w:r>
      <w:r w:rsidRPr="0014013E">
        <w:t xml:space="preserve">Текст: </w:t>
      </w:r>
      <w:hyperlink r:id="rId23" w:tgtFrame="_blank" w:history="1">
        <w:r w:rsidRPr="008D1C64">
          <w:rPr>
            <w:rStyle w:val="a4"/>
            <w:szCs w:val="28"/>
          </w:rPr>
          <w:t>https://ua.korrespondent.net/ukraine/4690063-ukraina-pidpysala-bezpekovu-uhodu-z-belhiieui</w:t>
        </w:r>
      </w:hyperlink>
    </w:p>
    <w:p w14:paraId="62ED1ECB" w14:textId="77777777" w:rsidR="00E63E89" w:rsidRPr="00B226DD" w:rsidRDefault="00E63E89" w:rsidP="00E63E89">
      <w:pPr>
        <w:pStyle w:val="a5"/>
        <w:numPr>
          <w:ilvl w:val="0"/>
          <w:numId w:val="2"/>
        </w:numPr>
        <w:ind w:left="0" w:firstLine="567"/>
        <w:rPr>
          <w:rStyle w:val="a4"/>
          <w:rFonts w:cs="Times New Roman"/>
          <w:sz w:val="24"/>
        </w:rPr>
      </w:pPr>
      <w:r w:rsidRPr="00D4519A">
        <w:rPr>
          <w:b/>
          <w:bCs/>
        </w:rPr>
        <w:t xml:space="preserve">Кисляк Л. Ретроспективний огляд синодального періоду українського православ’я </w:t>
      </w:r>
      <w:r w:rsidRPr="00D4519A">
        <w:t xml:space="preserve">[Електронний ресурс] / </w:t>
      </w:r>
      <w:r w:rsidRPr="00D4519A">
        <w:rPr>
          <w:shd w:val="clear" w:color="auto" w:fill="FFFFFF"/>
        </w:rPr>
        <w:t>Леся Несторівна Кисляк, Іван Васильович Коваль</w:t>
      </w:r>
      <w:r w:rsidRPr="00D4519A">
        <w:t xml:space="preserve"> // </w:t>
      </w:r>
      <w:r w:rsidRPr="00D4519A">
        <w:rPr>
          <w:color w:val="000000"/>
          <w:shd w:val="clear" w:color="auto" w:fill="FFFFFF"/>
        </w:rPr>
        <w:t>Культур. альм. –</w:t>
      </w:r>
      <w:r>
        <w:rPr>
          <w:color w:val="000000"/>
          <w:shd w:val="clear" w:color="auto" w:fill="FFFFFF"/>
          <w:lang w:val="uk-UA"/>
        </w:rPr>
        <w:t xml:space="preserve"> </w:t>
      </w:r>
      <w:r w:rsidRPr="00D4519A">
        <w:rPr>
          <w:shd w:val="clear" w:color="auto" w:fill="FFFFFF"/>
        </w:rPr>
        <w:t xml:space="preserve">2024. – № 1. – С. 21-28. </w:t>
      </w:r>
      <w:r w:rsidRPr="00D4519A">
        <w:rPr>
          <w:i/>
          <w:iCs/>
          <w:color w:val="0D0D0D"/>
          <w:shd w:val="clear" w:color="auto" w:fill="FFFFFF"/>
        </w:rPr>
        <w:t>Проаналізовано вплив імперських ідей на розвиток російського самодержавства, зокрема роль російської церкви в цьому процесі. Зазначено</w:t>
      </w:r>
      <w:r w:rsidRPr="00D4519A">
        <w:rPr>
          <w:i/>
          <w:iCs/>
          <w:shd w:val="clear" w:color="auto" w:fill="FFFFFF"/>
        </w:rPr>
        <w:t xml:space="preserve">, </w:t>
      </w:r>
      <w:r w:rsidRPr="00D4519A">
        <w:rPr>
          <w:i/>
          <w:iCs/>
          <w:shd w:val="clear" w:color="auto" w:fill="FFFFFF"/>
        </w:rPr>
        <w:lastRenderedPageBreak/>
        <w:t xml:space="preserve">що посилення русифікації українського населення загалом і в релігійній зокрема негативно вплинуло на розвиток національної самобутності, культури українського народу та самоутвердження в духовно-релігійній сфері. Акцентовано, що повне підпорядкування церковного життя державному інституту синоду, обмеження самостійного управління церковних громад, позбавлення права виборності священників та ієрархів, тотальне підпорядкування діяльності митрополій, духовно-релігійних навчальних закладів перетворювало церкву на впливовий ідеологічний інститут виховання вірян в інтересах самодержавства й уніфікацію українських церков за російським зразком. </w:t>
      </w:r>
      <w:r>
        <w:rPr>
          <w:i/>
          <w:iCs/>
          <w:shd w:val="clear" w:color="auto" w:fill="FFFFFF"/>
          <w:lang w:val="uk-UA"/>
        </w:rPr>
        <w:t xml:space="preserve">           </w:t>
      </w:r>
      <w:r w:rsidRPr="00D4519A">
        <w:rPr>
          <w:color w:val="0D0D0D"/>
          <w:shd w:val="clear" w:color="auto" w:fill="FFFFFF"/>
        </w:rPr>
        <w:t xml:space="preserve">Текст: </w:t>
      </w:r>
      <w:hyperlink r:id="rId24" w:tgtFrame="_blank" w:history="1">
        <w:r w:rsidRPr="00D4519A">
          <w:rPr>
            <w:rStyle w:val="a4"/>
            <w:szCs w:val="28"/>
            <w:shd w:val="clear" w:color="auto" w:fill="FFFFFF"/>
          </w:rPr>
          <w:t>https://almanac.npu.kiev.ua/index.php/almanac/article/view/313/292</w:t>
        </w:r>
      </w:hyperlink>
    </w:p>
    <w:p w14:paraId="05551E2D" w14:textId="77777777" w:rsidR="005260D1" w:rsidRPr="00D4284E" w:rsidRDefault="005260D1" w:rsidP="009E38BB">
      <w:pPr>
        <w:pStyle w:val="a5"/>
        <w:numPr>
          <w:ilvl w:val="0"/>
          <w:numId w:val="2"/>
        </w:numPr>
        <w:ind w:left="0" w:firstLine="567"/>
        <w:rPr>
          <w:rFonts w:cs="Times New Roman"/>
          <w:sz w:val="24"/>
        </w:rPr>
      </w:pPr>
      <w:r w:rsidRPr="00D4284E">
        <w:rPr>
          <w:b/>
          <w:bCs/>
          <w:color w:val="222222"/>
        </w:rPr>
        <w:t>Комітет ПАРЄ визнав стирання культурної ідентичності України елементом російського геноциду</w:t>
      </w:r>
      <w:r w:rsidRPr="00D4284E">
        <w:rPr>
          <w:b/>
          <w:bCs/>
          <w:color w:val="222222"/>
          <w:lang w:val="uk-UA"/>
        </w:rPr>
        <w:t xml:space="preserve"> </w:t>
      </w:r>
      <w:r>
        <w:t>[Електронний ресурс] //</w:t>
      </w:r>
      <w:r>
        <w:rPr>
          <w:lang w:val="uk-UA"/>
        </w:rPr>
        <w:t xml:space="preserve"> </w:t>
      </w:r>
      <w:r w:rsidRPr="00D4284E">
        <w:rPr>
          <w:color w:val="222222"/>
        </w:rPr>
        <w:t>Читомо</w:t>
      </w:r>
      <w:r w:rsidRPr="00D4284E">
        <w:rPr>
          <w:color w:val="222222"/>
          <w:lang w:val="uk-UA"/>
        </w:rPr>
        <w:t xml:space="preserve"> </w:t>
      </w:r>
      <w:r w:rsidRPr="00D4284E">
        <w:rPr>
          <w:color w:val="222222"/>
        </w:rPr>
        <w:t>: [вебсайт]</w:t>
      </w:r>
      <w:r>
        <w:t>. – 2024. – 29 трав. – Електрон. дані</w:t>
      </w:r>
      <w:r w:rsidRPr="00D4284E">
        <w:rPr>
          <w:i/>
          <w:iCs/>
        </w:rPr>
        <w:t>. Зазначено, що Комітет культури Парламентської асамблеї Ради Європи (ПАРЄ) визнав стирання української культурної ідентичності інструментом війни РФ проти України і частиною політики геноциду, спрямованої на знищення української нації. Про це на своїй фейсбук-сторінці</w:t>
      </w:r>
      <w:r w:rsidRPr="00D4284E">
        <w:rPr>
          <w:i/>
          <w:iCs/>
          <w:lang w:val="uk-UA"/>
        </w:rPr>
        <w:t xml:space="preserve"> </w:t>
      </w:r>
      <w:r w:rsidRPr="00D4284E">
        <w:rPr>
          <w:i/>
          <w:iCs/>
        </w:rPr>
        <w:t>повідомила</w:t>
      </w:r>
      <w:r w:rsidRPr="00D4284E">
        <w:rPr>
          <w:i/>
          <w:iCs/>
          <w:lang w:val="uk-UA"/>
        </w:rPr>
        <w:t xml:space="preserve"> </w:t>
      </w:r>
      <w:r w:rsidRPr="00D4284E">
        <w:rPr>
          <w:i/>
          <w:iCs/>
        </w:rPr>
        <w:t>членкиня української делегації у ПАРЄ Євгенія Кравчук.</w:t>
      </w:r>
      <w:r w:rsidRPr="00D4284E">
        <w:rPr>
          <w:i/>
          <w:iCs/>
          <w:lang w:val="uk-UA"/>
        </w:rPr>
        <w:t xml:space="preserve"> </w:t>
      </w:r>
      <w:r w:rsidRPr="0025575D">
        <w:rPr>
          <w:i/>
          <w:iCs/>
          <w:lang w:val="uk-UA"/>
        </w:rPr>
        <w:t>Ухвалення резолюції ПАРЄ розглядатиме на своїй червневій сесії. Серед ключових положень документа:</w:t>
      </w:r>
      <w:r w:rsidRPr="00D4284E">
        <w:rPr>
          <w:b/>
          <w:bCs/>
          <w:i/>
          <w:iCs/>
          <w:lang w:val="uk-UA"/>
        </w:rPr>
        <w:t xml:space="preserve"> </w:t>
      </w:r>
      <w:r w:rsidRPr="0025575D">
        <w:rPr>
          <w:i/>
          <w:iCs/>
          <w:lang w:val="uk-UA"/>
        </w:rPr>
        <w:t>забезпечити повне відшкодування збитків на основі міжнародного права і гарантувати неповторення руйнувань; підвищити обізнаність про те, як пропаганда, колоніальні та неоколоніальні практики можуть створювати підґрунтя для порушень міжнародного права, зокрема щодо культурної спадщини; передбачити санкції проти всіх, хто здійснює або сприяє незаконній передачі або торгівлі артефактами, проводить незаконні розкопки або використовує артефакти у власних цілях (виставки, аукціони, наукові публікації), а також забезпечити притягнення до відповідальності органів влади та причетних державних установ.</w:t>
      </w:r>
      <w:r w:rsidRPr="00D4284E">
        <w:rPr>
          <w:i/>
          <w:iCs/>
        </w:rPr>
        <w:t> </w:t>
      </w:r>
      <w:r w:rsidRPr="00D4284E">
        <w:rPr>
          <w:i/>
          <w:iCs/>
          <w:shd w:val="clear" w:color="auto" w:fill="FFFFFF"/>
        </w:rPr>
        <w:t xml:space="preserve">Резолюція закріплює твердження,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w:t>
      </w:r>
      <w:r w:rsidRPr="00D4284E">
        <w:rPr>
          <w:i/>
          <w:iCs/>
          <w:shd w:val="clear" w:color="auto" w:fill="FFFFFF"/>
        </w:rPr>
        <w:lastRenderedPageBreak/>
        <w:t>мову.</w:t>
      </w:r>
      <w:r w:rsidRPr="00D4284E">
        <w:rPr>
          <w:i/>
          <w:iCs/>
          <w:shd w:val="clear" w:color="auto" w:fill="FFFFFF"/>
          <w:lang w:val="uk-UA"/>
        </w:rPr>
        <w:t xml:space="preserve"> </w:t>
      </w:r>
      <w:r w:rsidRPr="00D4284E">
        <w:rPr>
          <w:i/>
          <w:iCs/>
          <w:shd w:val="clear" w:color="auto" w:fill="FFFFFF"/>
        </w:rPr>
        <w:t>ПАРЄ визнає ці дії воєнними злочинами й злочинами проти людяності.</w:t>
      </w:r>
      <w:r w:rsidRPr="00D4284E">
        <w:rPr>
          <w:i/>
          <w:iCs/>
          <w:shd w:val="clear" w:color="auto" w:fill="FFFFFF"/>
          <w:lang w:val="uk-UA"/>
        </w:rPr>
        <w:t xml:space="preserve">                   </w:t>
      </w:r>
      <w:r w:rsidRPr="00D4284E">
        <w:rPr>
          <w:shd w:val="clear" w:color="auto" w:fill="FFFFFF"/>
        </w:rPr>
        <w:t>Текст:</w:t>
      </w:r>
      <w:r w:rsidRPr="00D4284E">
        <w:rPr>
          <w:shd w:val="clear" w:color="auto" w:fill="FFFFFF"/>
          <w:lang w:val="uk-UA"/>
        </w:rPr>
        <w:t xml:space="preserve"> </w:t>
      </w:r>
      <w:hyperlink r:id="rId25" w:history="1">
        <w:r w:rsidRPr="00D4284E">
          <w:rPr>
            <w:rStyle w:val="a4"/>
            <w:szCs w:val="28"/>
            <w:shd w:val="clear" w:color="auto" w:fill="FFFFFF"/>
          </w:rPr>
          <w:t>https://chytomo.com/komitet-parie-vyznav-styrannia-kulturnoi-identychnosti-ukrainy-rosijskoho-elementom-henotsydu/</w:t>
        </w:r>
      </w:hyperlink>
    </w:p>
    <w:p w14:paraId="2D734A0A" w14:textId="77777777" w:rsidR="005260D1" w:rsidRDefault="005260D1" w:rsidP="00443DB2">
      <w:pPr>
        <w:pStyle w:val="a5"/>
        <w:numPr>
          <w:ilvl w:val="0"/>
          <w:numId w:val="2"/>
        </w:numPr>
        <w:ind w:left="0" w:firstLine="567"/>
        <w:rPr>
          <w:rStyle w:val="a4"/>
        </w:rPr>
      </w:pPr>
      <w:r w:rsidRPr="00D9059A">
        <w:rPr>
          <w:b/>
        </w:rPr>
        <w:t>Корж І. Ф. Явище фрустрації в інформаційній сфері</w:t>
      </w:r>
      <w:r w:rsidRPr="00D4217B">
        <w:t xml:space="preserve"> [Електронний ресурс] / І. Ф. Корж</w:t>
      </w:r>
      <w:r w:rsidRPr="00D4217B">
        <w:rPr>
          <w:rStyle w:val="name"/>
        </w:rPr>
        <w:t xml:space="preserve"> </w:t>
      </w:r>
      <w:r w:rsidRPr="00D4217B">
        <w:t xml:space="preserve">// Інформація і право. – 2024. – № 1. – С. 9-21. </w:t>
      </w:r>
      <w:r w:rsidRPr="00D9059A">
        <w:rPr>
          <w:i/>
        </w:rPr>
        <w:t>Розкрито</w:t>
      </w:r>
      <w:r w:rsidRPr="00D4217B">
        <w:t xml:space="preserve"> </w:t>
      </w:r>
      <w:r w:rsidRPr="00D4217B">
        <w:rPr>
          <w:rStyle w:val="a3"/>
        </w:rPr>
        <w:t xml:space="preserve">вплив інформації на свідомість, психіку та діяльність людини за сучасних умов. Показано роль інформації в подальшому розвитку сучасного суспільства і держави, основою яких є формування інформаційного суспільства з розвитком обчислювально-інформаційної техніки. Наголошено, що проблема інформаційних впливів на психіку людей загострилася в сучасному світі у зв’язку з терористичними та гібридними війнами, зокрема в Україні – у зв’язку з інформаційною війною, яку цілеспрямовано веде РФ протягом останніх років. Наведено різні форми інформаційного впливу: тролінг, ІПСО. Розкрито їхній зміст та особливості. Наведено приклади механізмів розпізнавання </w:t>
      </w:r>
      <w:r>
        <w:rPr>
          <w:rStyle w:val="a3"/>
          <w:lang w:val="uk-UA"/>
        </w:rPr>
        <w:t>ф</w:t>
      </w:r>
      <w:r w:rsidRPr="00D4217B">
        <w:rPr>
          <w:rStyle w:val="a3"/>
        </w:rPr>
        <w:t xml:space="preserve">ейків. Надано визначення терміна «інформаційна фрустрація» та приклади дії фрустрації в політичному житті нинішньої України.       Текст: </w:t>
      </w:r>
      <w:hyperlink r:id="rId26" w:history="1">
        <w:r w:rsidRPr="00D4217B">
          <w:rPr>
            <w:rStyle w:val="a4"/>
          </w:rPr>
          <w:t>http://il.ippi.org.ua/article/view/300683</w:t>
        </w:r>
      </w:hyperlink>
    </w:p>
    <w:p w14:paraId="3AEC231F" w14:textId="77777777" w:rsidR="005260D1" w:rsidRPr="005232AD" w:rsidRDefault="005260D1" w:rsidP="00443DB2">
      <w:pPr>
        <w:pStyle w:val="a5"/>
        <w:numPr>
          <w:ilvl w:val="0"/>
          <w:numId w:val="2"/>
        </w:numPr>
        <w:ind w:left="0" w:firstLine="567"/>
        <w:rPr>
          <w:rFonts w:eastAsia="Times New Roman"/>
          <w:sz w:val="24"/>
          <w:lang w:eastAsia="ko-KR"/>
        </w:rPr>
      </w:pPr>
      <w:r w:rsidRPr="003A4D32">
        <w:rPr>
          <w:b/>
          <w:bCs/>
        </w:rPr>
        <w:t xml:space="preserve">Краснолуцька О. Від коридору до паніки. Що планує РФ на Харківщині </w:t>
      </w:r>
      <w:r w:rsidRPr="003A4D32">
        <w:t xml:space="preserve">[Електронний ресурс] / Олеся Краснолуцька // Korrespondent.net : [вебсайт]. – 2024. – 10 трав. </w:t>
      </w:r>
      <w:r w:rsidRPr="00F84B98">
        <w:t>–</w:t>
      </w:r>
      <w:r w:rsidRPr="003A4D32">
        <w:t xml:space="preserve"> Електрон. дані</w:t>
      </w:r>
      <w:r w:rsidRPr="003A4D32">
        <w:rPr>
          <w:i/>
          <w:iCs/>
        </w:rPr>
        <w:t xml:space="preserve">. За словами Президента України Володимира Зеленського, російська армія розпочала нову хвилю наступальних дій на цьому напрямку та намагається прорвати лінію оборони. Наведено інформацію Міністерства оборони України (МО України) та командування Збройних сил України (ЗСУ) щодо ситуації на Харківщині та можливих подальших дій окупантів. Зазначено, що в армії РФ може бути декілька стратегій: пряма операція з захоплення Харкова; створення «коридору» або «санітарної зони» для Білгородської області та відсунення лінії фронту ближче до Харкова, щоб перетворити його на прифронтове місто; «обманний маневр» для відтягування резервів ЗСУ й удару зовсім в іншому місці. А також – інформаційно-психологічна операція ворога для нагнітання паніки. </w:t>
      </w:r>
      <w:r w:rsidRPr="003A4D32">
        <w:t xml:space="preserve">Текст: </w:t>
      </w:r>
      <w:hyperlink r:id="rId27" w:tgtFrame="_blank" w:history="1">
        <w:r w:rsidRPr="003A4D32">
          <w:rPr>
            <w:rStyle w:val="a4"/>
            <w:szCs w:val="28"/>
          </w:rPr>
          <w:t>https://ua.korrespondent.net/ukraine/4685878-vid-korydoru-do-paniky-scho-planuie-rf-na-kharkivschyni</w:t>
        </w:r>
      </w:hyperlink>
    </w:p>
    <w:p w14:paraId="100C2CAA" w14:textId="2CA6C063" w:rsidR="005260D1" w:rsidRPr="009A1A46" w:rsidRDefault="005260D1" w:rsidP="00984867">
      <w:pPr>
        <w:pStyle w:val="a5"/>
        <w:numPr>
          <w:ilvl w:val="0"/>
          <w:numId w:val="2"/>
        </w:numPr>
        <w:ind w:left="0" w:firstLine="567"/>
        <w:rPr>
          <w:rFonts w:eastAsia="Times New Roman"/>
          <w:sz w:val="24"/>
          <w:lang w:eastAsia="ko-KR"/>
        </w:rPr>
      </w:pPr>
      <w:r w:rsidRPr="009A1A46">
        <w:rPr>
          <w:b/>
          <w:bCs/>
          <w:szCs w:val="28"/>
        </w:rPr>
        <w:t>Липчанський М. ISW: Росія планує влітку посилити депортацію українських дітей</w:t>
      </w:r>
      <w:r w:rsidRPr="009A1A46">
        <w:rPr>
          <w:szCs w:val="28"/>
        </w:rPr>
        <w:t xml:space="preserve"> [Електронний ресурс] / Максим Липчанський // Korrespondent.net :</w:t>
      </w:r>
      <w:r>
        <w:rPr>
          <w:szCs w:val="28"/>
        </w:rPr>
        <w:t xml:space="preserve"> [вебсайт]. – 2024. – 29 трав. </w:t>
      </w:r>
      <w:r>
        <w:rPr>
          <w:szCs w:val="28"/>
          <w:lang w:val="uk-UA"/>
        </w:rPr>
        <w:t>–</w:t>
      </w:r>
      <w:r w:rsidRPr="009A1A46">
        <w:rPr>
          <w:szCs w:val="28"/>
        </w:rPr>
        <w:t xml:space="preserve"> Електрон. дані</w:t>
      </w:r>
      <w:r w:rsidRPr="009A1A46">
        <w:rPr>
          <w:i/>
          <w:iCs/>
          <w:szCs w:val="28"/>
        </w:rPr>
        <w:t xml:space="preserve">. Наведено факти американського Інституту вивчення війни (ISW) про те, що правлячий режим Росії збирається активізувати депортацію українських дітей на свою територію протягом літа. Вказано, що голова так званої «ЛНР» Л. Пасічник заявив, що регіони РФ «приймуть» понад 12 000 дітей із окупованої Луганської області протягом 2024 р. Російська програма «Корисні канікули» профінансує поїздку для 40 000 дітей із окупованої України, і ті нібито відвідають Росію для участі в літніх таборах та освітніх заходах. Літні дитячі табори в окупованому Криму та на території Росії готуються «прийняти» понад </w:t>
      </w:r>
      <w:r w:rsidR="004F1FF5">
        <w:rPr>
          <w:i/>
          <w:iCs/>
          <w:szCs w:val="28"/>
          <w:lang w:val="uk-UA"/>
        </w:rPr>
        <w:br/>
      </w:r>
      <w:r w:rsidRPr="009A1A46">
        <w:rPr>
          <w:i/>
          <w:iCs/>
          <w:szCs w:val="28"/>
        </w:rPr>
        <w:t xml:space="preserve">600 дітей із окупованої України протягом літа. За анонсом так званого «міністерства освіти і науки «ЛНР», невстановлена кількість підлітків із окупованої Луганської області відвідає військово-патріотичний спортивний табір «Авангард» у Волгоградській області РФ, де діти пройдуть «підготовку з військово-інженерної справи, тактики, пожежної справи, парашутного спорту, зв'язку, основ національної безпеки, експлуатації безпілотників і тактичної медицини». Аналітики ISW наголошують, що насильницьке переміщення дітей із однієї групи в іншу є визнаним актом геноциду. </w:t>
      </w:r>
      <w:r w:rsidRPr="009A1A46">
        <w:rPr>
          <w:szCs w:val="28"/>
        </w:rPr>
        <w:t xml:space="preserve">Текст: </w:t>
      </w:r>
      <w:hyperlink r:id="rId28" w:tgtFrame="_blank" w:history="1">
        <w:r w:rsidRPr="009A1A46">
          <w:rPr>
            <w:rStyle w:val="a4"/>
            <w:szCs w:val="28"/>
          </w:rPr>
          <w:t>https://ua.korrespondent.net/world/worldabus/4690292-ISW-rosiia-planuie-vlitku-posylyty-deportatsiui-ukrainskykh-ditei</w:t>
        </w:r>
      </w:hyperlink>
    </w:p>
    <w:p w14:paraId="0C1A1B11" w14:textId="142F6DDC" w:rsidR="005260D1" w:rsidRPr="00D24480" w:rsidRDefault="005260D1" w:rsidP="00567610">
      <w:pPr>
        <w:pStyle w:val="a5"/>
        <w:numPr>
          <w:ilvl w:val="0"/>
          <w:numId w:val="2"/>
        </w:numPr>
        <w:ind w:left="0" w:firstLine="567"/>
        <w:rPr>
          <w:rStyle w:val="a4"/>
        </w:rPr>
      </w:pPr>
      <w:r w:rsidRPr="00D24480">
        <w:rPr>
          <w:b/>
          <w:bCs/>
        </w:rPr>
        <w:t xml:space="preserve">Мельник Л. М. Філософія українофобської пропаганди в російському кінематографі </w:t>
      </w:r>
      <w:r w:rsidRPr="00AB1FE3">
        <w:t xml:space="preserve">[Електронний ресурс] / </w:t>
      </w:r>
      <w:r w:rsidRPr="00D24480">
        <w:rPr>
          <w:shd w:val="clear" w:color="auto" w:fill="FFFFFF"/>
        </w:rPr>
        <w:t>Людмила Миколаївна Мельник, Ірина Миколаївна Грек</w:t>
      </w:r>
      <w:r w:rsidRPr="00D24480">
        <w:rPr>
          <w:rFonts w:ascii="Arial" w:hAnsi="Arial" w:cs="Arial"/>
          <w:shd w:val="clear" w:color="auto" w:fill="FFFFFF"/>
        </w:rPr>
        <w:t xml:space="preserve"> </w:t>
      </w:r>
      <w:r w:rsidRPr="00AB1FE3">
        <w:t xml:space="preserve">// </w:t>
      </w:r>
      <w:r w:rsidRPr="00D24480">
        <w:rPr>
          <w:color w:val="000000"/>
          <w:shd w:val="clear" w:color="auto" w:fill="FFFFFF"/>
        </w:rPr>
        <w:t xml:space="preserve">Культур. альм. – </w:t>
      </w:r>
      <w:r w:rsidRPr="00D24480">
        <w:rPr>
          <w:shd w:val="clear" w:color="auto" w:fill="FFFFFF"/>
        </w:rPr>
        <w:t xml:space="preserve">2024. – № 1. – С. 219-226. </w:t>
      </w:r>
      <w:r w:rsidRPr="00D24480">
        <w:rPr>
          <w:i/>
          <w:iCs/>
          <w:color w:val="0D0D0D"/>
          <w:shd w:val="clear" w:color="auto" w:fill="FFFFFF"/>
        </w:rPr>
        <w:t xml:space="preserve">Розглянуто використання кіно як інструменту інформаційної війни, зокрема російського кіномистецтва, що пропагує ідеї </w:t>
      </w:r>
      <w:r w:rsidRPr="00D24480">
        <w:rPr>
          <w:i/>
          <w:iCs/>
          <w:color w:val="0D0D0D"/>
          <w:shd w:val="clear" w:color="auto" w:fill="FFFFFF"/>
          <w:lang w:val="uk-UA"/>
        </w:rPr>
        <w:t>«</w:t>
      </w:r>
      <w:r w:rsidRPr="00D24480">
        <w:rPr>
          <w:i/>
          <w:iCs/>
          <w:color w:val="0D0D0D"/>
          <w:shd w:val="clear" w:color="auto" w:fill="FFFFFF"/>
        </w:rPr>
        <w:t>руського миру</w:t>
      </w:r>
      <w:r w:rsidRPr="00D24480">
        <w:rPr>
          <w:i/>
          <w:iCs/>
          <w:color w:val="0D0D0D"/>
          <w:shd w:val="clear" w:color="auto" w:fill="FFFFFF"/>
          <w:lang w:val="uk-UA"/>
        </w:rPr>
        <w:t>»</w:t>
      </w:r>
      <w:r w:rsidRPr="00D24480">
        <w:rPr>
          <w:i/>
          <w:iCs/>
          <w:color w:val="0D0D0D"/>
          <w:shd w:val="clear" w:color="auto" w:fill="FFFFFF"/>
        </w:rPr>
        <w:t xml:space="preserve"> та українофобії. Наведено приклади фільмів, які використовуються для цієї мети. Зазначено, що російська пропаганда використовує образ героя з фільму </w:t>
      </w:r>
      <w:r w:rsidRPr="00D24480">
        <w:rPr>
          <w:i/>
          <w:iCs/>
          <w:color w:val="0D0D0D"/>
          <w:shd w:val="clear" w:color="auto" w:fill="FFFFFF"/>
          <w:lang w:val="uk-UA"/>
        </w:rPr>
        <w:t>«</w:t>
      </w:r>
      <w:r w:rsidRPr="00D24480">
        <w:rPr>
          <w:i/>
          <w:iCs/>
          <w:color w:val="0D0D0D"/>
          <w:shd w:val="clear" w:color="auto" w:fill="FFFFFF"/>
        </w:rPr>
        <w:t>Брат</w:t>
      </w:r>
      <w:r w:rsidRPr="00D24480">
        <w:rPr>
          <w:i/>
          <w:iCs/>
          <w:color w:val="0D0D0D"/>
          <w:shd w:val="clear" w:color="auto" w:fill="FFFFFF"/>
          <w:lang w:val="uk-UA"/>
        </w:rPr>
        <w:t>»</w:t>
      </w:r>
      <w:r w:rsidRPr="00D24480">
        <w:rPr>
          <w:i/>
          <w:iCs/>
          <w:color w:val="0D0D0D"/>
          <w:shd w:val="clear" w:color="auto" w:fill="FFFFFF"/>
        </w:rPr>
        <w:t xml:space="preserve"> для виправдання своїх дій в Україні. </w:t>
      </w:r>
      <w:r w:rsidRPr="00D24480">
        <w:rPr>
          <w:i/>
          <w:iCs/>
          <w:shd w:val="clear" w:color="auto" w:fill="FFFFFF"/>
        </w:rPr>
        <w:t xml:space="preserve">Обґрунтовано, що у 2000-их рр. у </w:t>
      </w:r>
      <w:r w:rsidRPr="00D24480">
        <w:rPr>
          <w:i/>
          <w:iCs/>
          <w:shd w:val="clear" w:color="auto" w:fill="FFFFFF"/>
        </w:rPr>
        <w:lastRenderedPageBreak/>
        <w:t>кіномистецтві просувалися переважно два наративи «руского міра» – це, те, що українці недолугі, неосвічені, з вузьким світоглядом люди, яким цивілізацію несе старший брат – РФ, та концепцію про історичну єдність росіян та українців.</w:t>
      </w:r>
      <w:r w:rsidR="00572A8B">
        <w:rPr>
          <w:i/>
          <w:iCs/>
          <w:shd w:val="clear" w:color="auto" w:fill="FFFFFF"/>
          <w:lang w:val="uk-UA"/>
        </w:rPr>
        <w:t xml:space="preserve"> </w:t>
      </w:r>
      <w:r w:rsidRPr="00D24480">
        <w:rPr>
          <w:i/>
          <w:iCs/>
          <w:shd w:val="clear" w:color="auto" w:fill="FFFFFF"/>
        </w:rPr>
        <w:t>Зауважено, що метод кремлівської пропаганди ефективний з огляду на психологічну теорію «Мілґрем-ефекту», яку запропонував американський дослідник Стенглі Мілґрем.</w:t>
      </w:r>
      <w:r w:rsidR="004F1FF5">
        <w:rPr>
          <w:i/>
          <w:iCs/>
          <w:shd w:val="clear" w:color="auto" w:fill="FFFFFF"/>
          <w:lang w:val="uk-UA"/>
        </w:rPr>
        <w:t xml:space="preserve">          </w:t>
      </w:r>
      <w:r w:rsidRPr="00D24480">
        <w:rPr>
          <w:i/>
          <w:iCs/>
          <w:shd w:val="clear" w:color="auto" w:fill="FFFFFF"/>
        </w:rPr>
        <w:t xml:space="preserve"> </w:t>
      </w:r>
      <w:r w:rsidRPr="00D24480">
        <w:rPr>
          <w:shd w:val="clear" w:color="auto" w:fill="FFFFFF"/>
        </w:rPr>
        <w:t xml:space="preserve">Текст: </w:t>
      </w:r>
      <w:hyperlink r:id="rId29" w:tgtFrame="_blank" w:history="1">
        <w:r w:rsidRPr="00D24480">
          <w:rPr>
            <w:rStyle w:val="a4"/>
            <w:szCs w:val="28"/>
            <w:shd w:val="clear" w:color="auto" w:fill="FFFFFF"/>
          </w:rPr>
          <w:t>https://almanac.npu.kiev.ua/index.php/almanac/article/view/337/316</w:t>
        </w:r>
      </w:hyperlink>
    </w:p>
    <w:p w14:paraId="608D208F" w14:textId="77777777" w:rsidR="005260D1" w:rsidRPr="003A392F" w:rsidRDefault="005260D1" w:rsidP="00567610">
      <w:pPr>
        <w:pStyle w:val="a5"/>
        <w:numPr>
          <w:ilvl w:val="0"/>
          <w:numId w:val="2"/>
        </w:numPr>
        <w:ind w:left="0" w:firstLine="567"/>
        <w:rPr>
          <w:rStyle w:val="a4"/>
        </w:rPr>
      </w:pPr>
      <w:r w:rsidRPr="00D24480">
        <w:rPr>
          <w:b/>
          <w:bCs/>
        </w:rPr>
        <w:t>Новий проєкт кіберполіції: чатові онлайн</w:t>
      </w:r>
      <w:r w:rsidRPr="00D24480">
        <w:rPr>
          <w:b/>
          <w:bCs/>
          <w:lang w:val="uk-UA"/>
        </w:rPr>
        <w:t xml:space="preserve"> </w:t>
      </w:r>
      <w:r>
        <w:t>[Електронний ресурс] // Юрид. газ. – 2024. – 20 трав. – Електрон. дані.</w:t>
      </w:r>
      <w:r>
        <w:rPr>
          <w:lang w:val="uk-UA"/>
        </w:rPr>
        <w:t xml:space="preserve"> </w:t>
      </w:r>
      <w:r w:rsidRPr="00D24480">
        <w:rPr>
          <w:i/>
          <w:iCs/>
          <w:lang w:val="uk-UA"/>
        </w:rPr>
        <w:t>За повідомленням, н</w:t>
      </w:r>
      <w:r w:rsidRPr="00D24480">
        <w:rPr>
          <w:i/>
          <w:iCs/>
          <w:shd w:val="clear" w:color="auto" w:fill="FFFFFF"/>
          <w:lang w:val="uk-UA"/>
        </w:rPr>
        <w:t xml:space="preserve">ачальника відділу управління протидії кіберзлочинам у м. Києві, майора поліції Олега Дубіна, </w:t>
      </w:r>
      <w:r w:rsidRPr="00D24480">
        <w:rPr>
          <w:i/>
          <w:iCs/>
          <w:color w:val="222222"/>
          <w:shd w:val="clear" w:color="auto" w:fill="FFFFFF"/>
          <w:lang w:val="uk-UA"/>
        </w:rPr>
        <w:t>чатові онлайн</w:t>
      </w:r>
      <w:r w:rsidRPr="00D24480">
        <w:rPr>
          <w:i/>
          <w:iCs/>
          <w:shd w:val="clear" w:color="auto" w:fill="FFFFFF"/>
          <w:lang w:val="uk-UA"/>
        </w:rPr>
        <w:t xml:space="preserve"> – це проєкт, який входить до екосистеми «</w:t>
      </w:r>
      <w:r w:rsidRPr="00D24480">
        <w:rPr>
          <w:i/>
          <w:iCs/>
          <w:shd w:val="clear" w:color="auto" w:fill="FFFFFF"/>
        </w:rPr>
        <w:t>BRAMA</w:t>
      </w:r>
      <w:r w:rsidRPr="00D24480">
        <w:rPr>
          <w:i/>
          <w:iCs/>
          <w:shd w:val="clear" w:color="auto" w:fill="FFFFFF"/>
          <w:lang w:val="uk-UA"/>
        </w:rPr>
        <w:t xml:space="preserve">», створений волонтерами та небайдужими громадянами за підтримки Департаменту кіберполіції, головною ідеєю якого є протидія інформаційній експансії ворога. Вебсайт «Чатові онлайн» створено як альтернативу </w:t>
      </w:r>
      <w:r w:rsidRPr="00D24480">
        <w:rPr>
          <w:i/>
          <w:iCs/>
          <w:shd w:val="clear" w:color="auto" w:fill="FFFFFF"/>
        </w:rPr>
        <w:t>Telegram</w:t>
      </w:r>
      <w:r w:rsidRPr="00D24480">
        <w:rPr>
          <w:i/>
          <w:iCs/>
          <w:shd w:val="clear" w:color="auto" w:fill="FFFFFF"/>
          <w:lang w:val="uk-UA"/>
        </w:rPr>
        <w:t xml:space="preserve">, який об’єднуватиме декілька напрямків діяльності для більшого зацікавлення та залученості користувачів. Вебсайт «Чатові онлайн» розробляється </w:t>
      </w:r>
      <w:r w:rsidRPr="00D24480">
        <w:rPr>
          <w:i/>
          <w:iCs/>
          <w:shd w:val="clear" w:color="auto" w:fill="FFFFFF"/>
        </w:rPr>
        <w:t>Ukrainian</w:t>
      </w:r>
      <w:r w:rsidRPr="00D24480">
        <w:rPr>
          <w:i/>
          <w:iCs/>
          <w:shd w:val="clear" w:color="auto" w:fill="FFFFFF"/>
          <w:lang w:val="uk-UA"/>
        </w:rPr>
        <w:t xml:space="preserve"> </w:t>
      </w:r>
      <w:r w:rsidRPr="00D24480">
        <w:rPr>
          <w:i/>
          <w:iCs/>
          <w:shd w:val="clear" w:color="auto" w:fill="FFFFFF"/>
        </w:rPr>
        <w:t>IT</w:t>
      </w:r>
      <w:r w:rsidRPr="00D24480">
        <w:rPr>
          <w:i/>
          <w:iCs/>
          <w:shd w:val="clear" w:color="auto" w:fill="FFFFFF"/>
          <w:lang w:val="uk-UA"/>
        </w:rPr>
        <w:t xml:space="preserve"> </w:t>
      </w:r>
      <w:r w:rsidRPr="00D24480">
        <w:rPr>
          <w:i/>
          <w:iCs/>
          <w:shd w:val="clear" w:color="auto" w:fill="FFFFFF"/>
        </w:rPr>
        <w:t>HUB</w:t>
      </w:r>
      <w:r w:rsidRPr="00D24480">
        <w:rPr>
          <w:i/>
          <w:iCs/>
          <w:shd w:val="clear" w:color="auto" w:fill="FFFFFF"/>
          <w:lang w:val="uk-UA"/>
        </w:rPr>
        <w:t xml:space="preserve"> за підтримки Акселераційної програми </w:t>
      </w:r>
      <w:r w:rsidRPr="00D24480">
        <w:rPr>
          <w:i/>
          <w:iCs/>
          <w:shd w:val="clear" w:color="auto" w:fill="FFFFFF"/>
        </w:rPr>
        <w:t>Act</w:t>
      </w:r>
      <w:r w:rsidRPr="00D24480">
        <w:rPr>
          <w:i/>
          <w:iCs/>
          <w:shd w:val="clear" w:color="auto" w:fill="FFFFFF"/>
          <w:lang w:val="uk-UA"/>
        </w:rPr>
        <w:t xml:space="preserve"> </w:t>
      </w:r>
      <w:r w:rsidRPr="00D24480">
        <w:rPr>
          <w:i/>
          <w:iCs/>
          <w:shd w:val="clear" w:color="auto" w:fill="FFFFFF"/>
        </w:rPr>
        <w:t>to</w:t>
      </w:r>
      <w:r w:rsidRPr="00D24480">
        <w:rPr>
          <w:i/>
          <w:iCs/>
          <w:shd w:val="clear" w:color="auto" w:fill="FFFFFF"/>
          <w:lang w:val="uk-UA"/>
        </w:rPr>
        <w:t xml:space="preserve"> </w:t>
      </w:r>
      <w:r w:rsidRPr="00D24480">
        <w:rPr>
          <w:i/>
          <w:iCs/>
          <w:shd w:val="clear" w:color="auto" w:fill="FFFFFF"/>
        </w:rPr>
        <w:t>Support</w:t>
      </w:r>
      <w:r w:rsidRPr="00D24480">
        <w:rPr>
          <w:i/>
          <w:iCs/>
          <w:shd w:val="clear" w:color="auto" w:fill="FFFFFF"/>
          <w:lang w:val="uk-UA"/>
        </w:rPr>
        <w:t xml:space="preserve"> проєкту «Фенікс», що виконується Фондом Східна Європа коштом Європейського Союзу (ЄС). </w:t>
      </w:r>
      <w:r w:rsidRPr="00D24480">
        <w:rPr>
          <w:i/>
          <w:iCs/>
        </w:rPr>
        <w:t>Екосистема «</w:t>
      </w:r>
      <w:r w:rsidRPr="00D24480">
        <w:rPr>
          <w:i/>
          <w:iCs/>
          <w:shd w:val="clear" w:color="auto" w:fill="FFFFFF"/>
        </w:rPr>
        <w:t>BRAMA»</w:t>
      </w:r>
      <w:r w:rsidRPr="00D24480">
        <w:rPr>
          <w:i/>
          <w:iCs/>
          <w:shd w:val="clear" w:color="auto" w:fill="FFFFFF"/>
          <w:lang w:val="uk-UA"/>
        </w:rPr>
        <w:t xml:space="preserve"> </w:t>
      </w:r>
      <w:r w:rsidRPr="00D24480">
        <w:rPr>
          <w:i/>
          <w:iCs/>
        </w:rPr>
        <w:t>спрямована на захист медіапростору від російської пропаганди, блокування каналів поширення дезінформації, протиправного та забороненого контенту.</w:t>
      </w:r>
      <w:r w:rsidRPr="00D24480">
        <w:rPr>
          <w:i/>
          <w:iCs/>
          <w:lang w:val="uk-UA"/>
        </w:rPr>
        <w:t xml:space="preserve"> </w:t>
      </w:r>
      <w:r w:rsidRPr="00D24480">
        <w:rPr>
          <w:i/>
          <w:iCs/>
        </w:rPr>
        <w:t>Також метою проєкту є покращання медіаграмотності українців, зменшення впливу пропаганди на суспільство та популяризація безпечного поводження в інтернеті.</w:t>
      </w:r>
      <w:r>
        <w:rPr>
          <w:lang w:val="uk-UA"/>
        </w:rPr>
        <w:t xml:space="preserve"> </w:t>
      </w:r>
      <w:r>
        <w:t>Текст:</w:t>
      </w:r>
      <w:r>
        <w:rPr>
          <w:lang w:val="uk-UA"/>
        </w:rPr>
        <w:t xml:space="preserve"> </w:t>
      </w:r>
      <w:hyperlink r:id="rId30" w:tgtFrame="_blank" w:history="1">
        <w:r w:rsidRPr="00D24480">
          <w:rPr>
            <w:rStyle w:val="a4"/>
            <w:color w:val="1155CC"/>
            <w:szCs w:val="28"/>
          </w:rPr>
          <w:t>https://yur-gazeta.com/golovna/noviy-proekt-kiberpoliciyi-chatovi-onlayn.html</w:t>
        </w:r>
      </w:hyperlink>
    </w:p>
    <w:p w14:paraId="2126EF6F" w14:textId="77777777" w:rsidR="005260D1" w:rsidRPr="00CB722C" w:rsidRDefault="005260D1" w:rsidP="00443DB2">
      <w:pPr>
        <w:pStyle w:val="a5"/>
        <w:numPr>
          <w:ilvl w:val="0"/>
          <w:numId w:val="2"/>
        </w:numPr>
        <w:ind w:left="0" w:firstLine="567"/>
        <w:rPr>
          <w:rFonts w:eastAsia="Times New Roman"/>
          <w:sz w:val="24"/>
          <w:lang w:eastAsia="ko-KR"/>
        </w:rPr>
      </w:pPr>
      <w:r>
        <w:rPr>
          <w:b/>
          <w:bCs/>
          <w:szCs w:val="28"/>
        </w:rPr>
        <w:t>Носальська І. Грузинський Майдан: болючий урок для України</w:t>
      </w:r>
      <w:r>
        <w:rPr>
          <w:szCs w:val="28"/>
        </w:rPr>
        <w:t xml:space="preserve"> [Електронний ресурс] / Ірина Носальська // Korrespondent.net : [вебсайт]. – 2024. – 7 трав. </w:t>
      </w:r>
      <w:r>
        <w:rPr>
          <w:szCs w:val="28"/>
          <w:lang w:val="uk-UA"/>
        </w:rPr>
        <w:t>–</w:t>
      </w:r>
      <w:r>
        <w:rPr>
          <w:szCs w:val="28"/>
        </w:rPr>
        <w:t xml:space="preserve"> Електрон. дані. </w:t>
      </w:r>
      <w:r>
        <w:rPr>
          <w:i/>
          <w:iCs/>
          <w:szCs w:val="28"/>
        </w:rPr>
        <w:t xml:space="preserve">Розглянуто ситуацію, пов’язану з ухваленням проросійським парламентом Грузії вдруге у першому читанні скандального закону «Про прозорість іноземного впливу» та масовими протестами проти цього закону, що не вщухають. Зазначено, що повзуча російська окупація Грузії </w:t>
      </w:r>
      <w:r>
        <w:rPr>
          <w:i/>
          <w:iCs/>
          <w:szCs w:val="28"/>
        </w:rPr>
        <w:lastRenderedPageBreak/>
        <w:t>вже відбувається. Як заявили у Держдепі США, саме Росія втягує Грузію у війну в Україні, будуючи гігантський військовий порт на окупованій нею території Абхазії; продовжуються викрадення, а іноді й убивства громадян Грузії. За словами журналіста В. Портникова, хоча грузинське суспільство підтримує Україну в її боротьбі з російською агресією, проте побоюється повторення подій 2008 р.; нинішня влада Грузії активно спекулює на цих страхах, намагаючись репрезентувати себе як єдину силу, що може утримувати Грузію від нової війни. Вказано, що понад 30 депутатів Європарламенту виступили за призупинення для Грузії статусу кандидата на вступ до Європейського Союзу (ЄС): поведінка уряду Грузії та правлячої партії «Грузинська мрія» суперечить зобов'язанням країни-кандидата, а застосування сили в процесі ухвалення російського аналога закону про «іноагентів» вийшло далеко за межі дозволеного</w:t>
      </w:r>
      <w:r>
        <w:rPr>
          <w:szCs w:val="28"/>
        </w:rPr>
        <w:t xml:space="preserve">. Текст: </w:t>
      </w:r>
      <w:hyperlink r:id="rId31" w:tgtFrame="_blank" w:history="1">
        <w:r>
          <w:rPr>
            <w:rStyle w:val="a4"/>
            <w:szCs w:val="28"/>
          </w:rPr>
          <w:t>https://ua.korrespondent.net/articles/4684813-hruzynskyi-maidan-boluichyi-urok-dlia-ukrainy</w:t>
        </w:r>
      </w:hyperlink>
    </w:p>
    <w:p w14:paraId="6DBC34DC" w14:textId="77777777" w:rsidR="005260D1" w:rsidRPr="00AB1FE3" w:rsidRDefault="005260D1" w:rsidP="00E325C3">
      <w:pPr>
        <w:pStyle w:val="a5"/>
        <w:numPr>
          <w:ilvl w:val="0"/>
          <w:numId w:val="2"/>
        </w:numPr>
        <w:ind w:left="0" w:firstLine="567"/>
        <w:rPr>
          <w:rFonts w:eastAsia="Times New Roman"/>
          <w:sz w:val="24"/>
          <w:lang w:eastAsia="ko-KR"/>
        </w:rPr>
      </w:pPr>
      <w:r w:rsidRPr="00AB1FE3">
        <w:rPr>
          <w:b/>
          <w:bCs/>
          <w:lang w:val="uk-UA"/>
        </w:rPr>
        <w:t>Носальська І. Інтрига нічного візиту: навіщо Путін терміново літав до Лукашенка</w:t>
      </w:r>
      <w:r w:rsidRPr="00A54C1D">
        <w:rPr>
          <w:lang w:val="uk-UA"/>
        </w:rPr>
        <w:t xml:space="preserve"> [Електронний ресурс] / Ірина Носальська // </w:t>
      </w:r>
      <w:r w:rsidRPr="00A54C1D">
        <w:t>Korrespondent</w:t>
      </w:r>
      <w:r w:rsidRPr="00A54C1D">
        <w:rPr>
          <w:lang w:val="uk-UA"/>
        </w:rPr>
        <w:t>.</w:t>
      </w:r>
      <w:r w:rsidRPr="00A54C1D">
        <w:t>net</w:t>
      </w:r>
      <w:r w:rsidRPr="00A54C1D">
        <w:rPr>
          <w:lang w:val="uk-UA"/>
        </w:rPr>
        <w:t xml:space="preserve"> : [вебсайт]. – 2024. – 27 трав.</w:t>
      </w:r>
      <w:r>
        <w:rPr>
          <w:lang w:val="uk-UA"/>
        </w:rPr>
        <w:t xml:space="preserve"> –</w:t>
      </w:r>
      <w:r w:rsidRPr="00A54C1D">
        <w:rPr>
          <w:lang w:val="uk-UA"/>
        </w:rPr>
        <w:t xml:space="preserve"> Електрон. дані</w:t>
      </w:r>
      <w:r w:rsidRPr="00AB1FE3">
        <w:rPr>
          <w:i/>
          <w:iCs/>
          <w:lang w:val="uk-UA"/>
        </w:rPr>
        <w:t>. Зазначено, що, за інформацією пропагандистського агентства «РИА-Новости», під час візиту до Білорусі 23 - 24.05.2024 очільник Кремля В. Путін планував вмовити білоруського диктатора О. Лукашенка брати участь у навчаннях РФ із застосування нестратегічної ядерної зброї та обговорити «питання безпеки». Окрему увагу приділено підготовці РФ до цих навчань, де, за повідомленями Кремля, відпрацьовуватимуться бойове застосування тактичної ядерної зброї</w:t>
      </w:r>
      <w:r w:rsidRPr="00A54C1D">
        <w:rPr>
          <w:lang w:val="uk-UA"/>
        </w:rPr>
        <w:t xml:space="preserve"> (</w:t>
      </w:r>
      <w:r w:rsidRPr="00AB1FE3">
        <w:rPr>
          <w:i/>
          <w:iCs/>
          <w:lang w:val="uk-UA"/>
        </w:rPr>
        <w:t xml:space="preserve">ТЯО) «з метою безумовного забезпечення територіальної цілісності та суверенітету російської держави у відповідь на провокаційні заяви та погрози окремих західних офіційних осіб на адресу Російської Федерації». </w:t>
      </w:r>
      <w:r w:rsidRPr="00AB1FE3">
        <w:rPr>
          <w:i/>
          <w:iCs/>
        </w:rPr>
        <w:t xml:space="preserve">Йдеться, вочевидь, про можливу відправку до України солдатів країн НАТО та про застосування західної зброї по військових цілях РФ. Як припускають експерти, поява у Білорусі під час візиту Путіна до Лукашенка українського екс-президента В. Януковича може свідчити про наміри Кремля створити на </w:t>
      </w:r>
      <w:r w:rsidRPr="00AB1FE3">
        <w:rPr>
          <w:i/>
          <w:iCs/>
        </w:rPr>
        <w:lastRenderedPageBreak/>
        <w:t>території держави-сателіта «центр нової України».</w:t>
      </w:r>
      <w:r w:rsidRPr="00AB1FE3">
        <w:rPr>
          <w:i/>
          <w:iCs/>
          <w:lang w:val="uk-UA"/>
        </w:rPr>
        <w:t xml:space="preserve">                  </w:t>
      </w:r>
      <w:r w:rsidRPr="00AB1FE3">
        <w:rPr>
          <w:i/>
          <w:iCs/>
        </w:rPr>
        <w:t xml:space="preserve"> </w:t>
      </w:r>
      <w:r w:rsidRPr="00A54C1D">
        <w:t xml:space="preserve">Текст: </w:t>
      </w:r>
      <w:hyperlink r:id="rId32" w:tgtFrame="_blank" w:history="1">
        <w:r w:rsidRPr="00AB1FE3">
          <w:rPr>
            <w:rStyle w:val="a4"/>
            <w:szCs w:val="28"/>
          </w:rPr>
          <w:t>https://ua.korrespondent.net/articles/4689909-intryha-nichnoho-vizytu-navischo-putin-terminovo-litav-do-lukashenka</w:t>
        </w:r>
      </w:hyperlink>
    </w:p>
    <w:p w14:paraId="6844DD52" w14:textId="77777777" w:rsidR="005260D1" w:rsidRPr="0025575D" w:rsidRDefault="005260D1" w:rsidP="00443DB2">
      <w:pPr>
        <w:pStyle w:val="a5"/>
        <w:numPr>
          <w:ilvl w:val="0"/>
          <w:numId w:val="2"/>
        </w:numPr>
        <w:ind w:left="0" w:firstLine="567"/>
        <w:rPr>
          <w:rFonts w:eastAsia="Times New Roman"/>
          <w:sz w:val="24"/>
          <w:lang w:val="uk-UA" w:eastAsia="ko-KR"/>
        </w:rPr>
      </w:pPr>
      <w:r>
        <w:rPr>
          <w:b/>
          <w:bCs/>
          <w:color w:val="222222"/>
          <w:szCs w:val="28"/>
          <w:shd w:val="clear" w:color="auto" w:fill="FFFFFF"/>
        </w:rPr>
        <w:t>Носальська І. На канікули до окупантів: РФ посилює депортацію українських дітей </w:t>
      </w:r>
      <w:r>
        <w:rPr>
          <w:color w:val="222222"/>
          <w:szCs w:val="28"/>
          <w:shd w:val="clear" w:color="auto" w:fill="FFFFFF"/>
        </w:rPr>
        <w:t xml:space="preserve">[Електронний ресурс] / Ірина Носальська // Korrespondent.net : [вебсайт]. – 2024. – 30 трав. </w:t>
      </w:r>
      <w:r>
        <w:rPr>
          <w:color w:val="222222"/>
          <w:szCs w:val="28"/>
          <w:shd w:val="clear" w:color="auto" w:fill="FFFFFF"/>
          <w:lang w:val="uk-UA"/>
        </w:rPr>
        <w:t>–</w:t>
      </w:r>
      <w:r>
        <w:rPr>
          <w:color w:val="222222"/>
          <w:szCs w:val="28"/>
          <w:shd w:val="clear" w:color="auto" w:fill="FFFFFF"/>
        </w:rPr>
        <w:t xml:space="preserve"> Електрон. дані</w:t>
      </w:r>
      <w:r>
        <w:rPr>
          <w:i/>
          <w:iCs/>
          <w:color w:val="222222"/>
          <w:szCs w:val="28"/>
          <w:shd w:val="clear" w:color="auto" w:fill="FFFFFF"/>
        </w:rPr>
        <w:t>. У контексті попереджень аналітиків американського Інституту вивчення війни (ISW) про намір Росії влітку посилити депортацію українських дітей під виглядом відпочинку у таборах, де їх, «військово-патріотично» перевиховуватимуть, розглянуто, як Україна може цьому протистояти. Вказано, що 14.05.2024 Кабінет Міністрів України (КМ України) затвердив Порядок виявлення та повернення дітей, депортованих або вимушено переміщених унаслідок збройної агресії Росії. Документ визначає алгоритм взаємодії між суб'єктами, котрі беруть участь у пошуку, поверненні та забезпеченні соціального захисту та реінтеграції дітей. Суб’єктами є представники центральних і місцевих органів виконавчої влади, органів місцевого самоврядування (ОМС), Уповноваженого Верховної Ради України (ВР України) з прав людини, Координаційного штабу з питань поводження з військовополоненими, СБУ, Національного інформаційного бюро. Одним із основних заходів, що має здійснюватися представниками дитини та іншими уповноваженими органами, є розробка комплексного індивідуального плану повернення, створеного з урахуванням потреб дитини. Нагадано, що для звільнення українських дітей у лютому в Києві було створено Міжнародну коаліцію з повернення українських дітей, яку підтримали 36 країн.</w:t>
      </w:r>
      <w:r>
        <w:rPr>
          <w:i/>
          <w:iCs/>
          <w:color w:val="222222"/>
          <w:szCs w:val="28"/>
          <w:shd w:val="clear" w:color="auto" w:fill="FFFFFF"/>
          <w:lang w:val="uk-UA"/>
        </w:rPr>
        <w:t xml:space="preserve"> </w:t>
      </w:r>
      <w:r w:rsidRPr="0025575D">
        <w:rPr>
          <w:color w:val="222222"/>
          <w:szCs w:val="28"/>
          <w:shd w:val="clear" w:color="auto" w:fill="FFFFFF"/>
          <w:lang w:val="uk-UA"/>
        </w:rPr>
        <w:t>Текст:</w:t>
      </w:r>
      <w:r>
        <w:rPr>
          <w:color w:val="222222"/>
          <w:szCs w:val="28"/>
          <w:shd w:val="clear" w:color="auto" w:fill="FFFFFF"/>
        </w:rPr>
        <w:t> </w:t>
      </w:r>
      <w:hyperlink r:id="rId33" w:tgtFrame="_blank" w:history="1">
        <w:r>
          <w:rPr>
            <w:rStyle w:val="a4"/>
            <w:szCs w:val="28"/>
            <w:shd w:val="clear" w:color="auto" w:fill="FFFFFF"/>
          </w:rPr>
          <w:t>https</w:t>
        </w:r>
        <w:r w:rsidRPr="0025575D">
          <w:rPr>
            <w:rStyle w:val="a4"/>
            <w:szCs w:val="28"/>
            <w:shd w:val="clear" w:color="auto" w:fill="FFFFFF"/>
            <w:lang w:val="uk-UA"/>
          </w:rPr>
          <w:t>://</w:t>
        </w:r>
        <w:r>
          <w:rPr>
            <w:rStyle w:val="a4"/>
            <w:szCs w:val="28"/>
            <w:shd w:val="clear" w:color="auto" w:fill="FFFFFF"/>
          </w:rPr>
          <w:t>ua</w:t>
        </w:r>
        <w:r w:rsidRPr="0025575D">
          <w:rPr>
            <w:rStyle w:val="a4"/>
            <w:szCs w:val="28"/>
            <w:shd w:val="clear" w:color="auto" w:fill="FFFFFF"/>
            <w:lang w:val="uk-UA"/>
          </w:rPr>
          <w:t>.</w:t>
        </w:r>
        <w:r>
          <w:rPr>
            <w:rStyle w:val="a4"/>
            <w:szCs w:val="28"/>
            <w:shd w:val="clear" w:color="auto" w:fill="FFFFFF"/>
          </w:rPr>
          <w:t>korrespondent</w:t>
        </w:r>
        <w:r w:rsidRPr="0025575D">
          <w:rPr>
            <w:rStyle w:val="a4"/>
            <w:szCs w:val="28"/>
            <w:shd w:val="clear" w:color="auto" w:fill="FFFFFF"/>
            <w:lang w:val="uk-UA"/>
          </w:rPr>
          <w:t>.</w:t>
        </w:r>
        <w:r>
          <w:rPr>
            <w:rStyle w:val="a4"/>
            <w:szCs w:val="28"/>
            <w:shd w:val="clear" w:color="auto" w:fill="FFFFFF"/>
          </w:rPr>
          <w:t>net</w:t>
        </w:r>
        <w:r w:rsidRPr="0025575D">
          <w:rPr>
            <w:rStyle w:val="a4"/>
            <w:szCs w:val="28"/>
            <w:shd w:val="clear" w:color="auto" w:fill="FFFFFF"/>
            <w:lang w:val="uk-UA"/>
          </w:rPr>
          <w:t>/</w:t>
        </w:r>
        <w:r>
          <w:rPr>
            <w:rStyle w:val="a4"/>
            <w:szCs w:val="28"/>
            <w:shd w:val="clear" w:color="auto" w:fill="FFFFFF"/>
          </w:rPr>
          <w:t>articles</w:t>
        </w:r>
        <w:r w:rsidRPr="0025575D">
          <w:rPr>
            <w:rStyle w:val="a4"/>
            <w:szCs w:val="28"/>
            <w:shd w:val="clear" w:color="auto" w:fill="FFFFFF"/>
            <w:lang w:val="uk-UA"/>
          </w:rPr>
          <w:t>/4690786-</w:t>
        </w:r>
        <w:r>
          <w:rPr>
            <w:rStyle w:val="a4"/>
            <w:szCs w:val="28"/>
            <w:shd w:val="clear" w:color="auto" w:fill="FFFFFF"/>
          </w:rPr>
          <w:t>na</w:t>
        </w:r>
        <w:r w:rsidRPr="0025575D">
          <w:rPr>
            <w:rStyle w:val="a4"/>
            <w:szCs w:val="28"/>
            <w:shd w:val="clear" w:color="auto" w:fill="FFFFFF"/>
            <w:lang w:val="uk-UA"/>
          </w:rPr>
          <w:t>-</w:t>
        </w:r>
        <w:r>
          <w:rPr>
            <w:rStyle w:val="a4"/>
            <w:szCs w:val="28"/>
            <w:shd w:val="clear" w:color="auto" w:fill="FFFFFF"/>
          </w:rPr>
          <w:t>kanikuly</w:t>
        </w:r>
        <w:r w:rsidRPr="0025575D">
          <w:rPr>
            <w:rStyle w:val="a4"/>
            <w:szCs w:val="28"/>
            <w:shd w:val="clear" w:color="auto" w:fill="FFFFFF"/>
            <w:lang w:val="uk-UA"/>
          </w:rPr>
          <w:t>-</w:t>
        </w:r>
        <w:r>
          <w:rPr>
            <w:rStyle w:val="a4"/>
            <w:szCs w:val="28"/>
            <w:shd w:val="clear" w:color="auto" w:fill="FFFFFF"/>
          </w:rPr>
          <w:t>do</w:t>
        </w:r>
        <w:r w:rsidRPr="0025575D">
          <w:rPr>
            <w:rStyle w:val="a4"/>
            <w:szCs w:val="28"/>
            <w:shd w:val="clear" w:color="auto" w:fill="FFFFFF"/>
            <w:lang w:val="uk-UA"/>
          </w:rPr>
          <w:t>-</w:t>
        </w:r>
        <w:r>
          <w:rPr>
            <w:rStyle w:val="a4"/>
            <w:szCs w:val="28"/>
            <w:shd w:val="clear" w:color="auto" w:fill="FFFFFF"/>
          </w:rPr>
          <w:t>okupantiv</w:t>
        </w:r>
        <w:r w:rsidRPr="0025575D">
          <w:rPr>
            <w:rStyle w:val="a4"/>
            <w:szCs w:val="28"/>
            <w:shd w:val="clear" w:color="auto" w:fill="FFFFFF"/>
            <w:lang w:val="uk-UA"/>
          </w:rPr>
          <w:t>-</w:t>
        </w:r>
        <w:r>
          <w:rPr>
            <w:rStyle w:val="a4"/>
            <w:szCs w:val="28"/>
            <w:shd w:val="clear" w:color="auto" w:fill="FFFFFF"/>
          </w:rPr>
          <w:t>rf</w:t>
        </w:r>
        <w:r w:rsidRPr="0025575D">
          <w:rPr>
            <w:rStyle w:val="a4"/>
            <w:szCs w:val="28"/>
            <w:shd w:val="clear" w:color="auto" w:fill="FFFFFF"/>
            <w:lang w:val="uk-UA"/>
          </w:rPr>
          <w:t>-</w:t>
        </w:r>
        <w:r>
          <w:rPr>
            <w:rStyle w:val="a4"/>
            <w:szCs w:val="28"/>
            <w:shd w:val="clear" w:color="auto" w:fill="FFFFFF"/>
          </w:rPr>
          <w:t>posyluiie</w:t>
        </w:r>
        <w:r w:rsidRPr="0025575D">
          <w:rPr>
            <w:rStyle w:val="a4"/>
            <w:szCs w:val="28"/>
            <w:shd w:val="clear" w:color="auto" w:fill="FFFFFF"/>
            <w:lang w:val="uk-UA"/>
          </w:rPr>
          <w:t>-</w:t>
        </w:r>
        <w:r>
          <w:rPr>
            <w:rStyle w:val="a4"/>
            <w:szCs w:val="28"/>
            <w:shd w:val="clear" w:color="auto" w:fill="FFFFFF"/>
          </w:rPr>
          <w:t>deportatsiui</w:t>
        </w:r>
        <w:r w:rsidRPr="0025575D">
          <w:rPr>
            <w:rStyle w:val="a4"/>
            <w:szCs w:val="28"/>
            <w:shd w:val="clear" w:color="auto" w:fill="FFFFFF"/>
            <w:lang w:val="uk-UA"/>
          </w:rPr>
          <w:t>-</w:t>
        </w:r>
        <w:r>
          <w:rPr>
            <w:rStyle w:val="a4"/>
            <w:szCs w:val="28"/>
            <w:shd w:val="clear" w:color="auto" w:fill="FFFFFF"/>
          </w:rPr>
          <w:t>ukrainskykh</w:t>
        </w:r>
        <w:r w:rsidRPr="0025575D">
          <w:rPr>
            <w:rStyle w:val="a4"/>
            <w:szCs w:val="28"/>
            <w:shd w:val="clear" w:color="auto" w:fill="FFFFFF"/>
            <w:lang w:val="uk-UA"/>
          </w:rPr>
          <w:t>-</w:t>
        </w:r>
        <w:r>
          <w:rPr>
            <w:rStyle w:val="a4"/>
            <w:szCs w:val="28"/>
            <w:shd w:val="clear" w:color="auto" w:fill="FFFFFF"/>
          </w:rPr>
          <w:t>ditei</w:t>
        </w:r>
      </w:hyperlink>
    </w:p>
    <w:p w14:paraId="7676AAED" w14:textId="74AA82DF" w:rsidR="005260D1" w:rsidRPr="0086743D" w:rsidRDefault="005260D1" w:rsidP="00443DB2">
      <w:pPr>
        <w:pStyle w:val="a5"/>
        <w:numPr>
          <w:ilvl w:val="0"/>
          <w:numId w:val="2"/>
        </w:numPr>
        <w:ind w:left="0" w:firstLine="567"/>
        <w:rPr>
          <w:lang w:val="uk-UA"/>
        </w:rPr>
      </w:pPr>
      <w:r w:rsidRPr="0086743D">
        <w:rPr>
          <w:b/>
          <w:lang w:val="uk-UA"/>
        </w:rPr>
        <w:t>Патрикаракос Д. Війна у 140 знаках : #як соціальні медіа змінюють військовий конфлікт XXI століття</w:t>
      </w:r>
      <w:r w:rsidRPr="0086743D">
        <w:rPr>
          <w:lang w:val="uk-UA"/>
        </w:rPr>
        <w:t xml:space="preserve"> / Дейвид Патрикаракос ; [пер. з англ. І. Рудько]. – Київ : Yakaboo publishing, 2019. – 348, [1] с. </w:t>
      </w:r>
      <w:r w:rsidRPr="0086743D">
        <w:rPr>
          <w:b/>
          <w:i/>
          <w:lang w:val="uk-UA"/>
        </w:rPr>
        <w:t>Шифр зберігання в Бібліотеці:</w:t>
      </w:r>
      <w:r w:rsidRPr="0086743D">
        <w:rPr>
          <w:lang w:val="uk-UA"/>
        </w:rPr>
        <w:t xml:space="preserve"> </w:t>
      </w:r>
      <w:r w:rsidRPr="0086743D">
        <w:rPr>
          <w:b/>
          <w:i/>
          <w:lang w:val="uk-UA"/>
        </w:rPr>
        <w:t xml:space="preserve">Б372491 </w:t>
      </w:r>
      <w:r w:rsidRPr="0086743D">
        <w:rPr>
          <w:i/>
          <w:lang w:val="uk-UA"/>
        </w:rPr>
        <w:t>Зазначено, що навесні 2014 р. британський журналіст</w:t>
      </w:r>
      <w:r w:rsidRPr="0086743D">
        <w:rPr>
          <w:b/>
          <w:i/>
          <w:lang w:val="uk-UA"/>
        </w:rPr>
        <w:t xml:space="preserve"> </w:t>
      </w:r>
      <w:r w:rsidRPr="0086743D">
        <w:rPr>
          <w:i/>
          <w:lang w:val="uk-UA"/>
        </w:rPr>
        <w:t xml:space="preserve">Дейвид Патрикаракос потрапив на війну нового типу у місці, де світ конфліктів старого типу остаточно поступився новому світові: в </w:t>
      </w:r>
      <w:r w:rsidRPr="0086743D">
        <w:rPr>
          <w:i/>
          <w:lang w:val="uk-UA"/>
        </w:rPr>
        <w:lastRenderedPageBreak/>
        <w:t xml:space="preserve">Україні. Саме тут він зрозумів, що природа конфліктів змінилася: як пише автор, можливо, важливішою є перемога у війні слів і наративів, аніж те, хто має найпотужнішу зброю; кордони між політикою та війною ніколи не були такими розмитими, а політика – такою нестабільною. Дейвид Патрикаракос здолав тисячі кілометрів трьох континентів, щоб описати, як </w:t>
      </w:r>
      <w:r w:rsidRPr="0086743D">
        <w:rPr>
          <w:i/>
          <w:lang w:val="en-US"/>
        </w:rPr>
        <w:t>Homo</w:t>
      </w:r>
      <w:r w:rsidRPr="0086743D">
        <w:rPr>
          <w:i/>
          <w:lang w:val="uk-UA"/>
        </w:rPr>
        <w:t xml:space="preserve"> </w:t>
      </w:r>
      <w:r w:rsidRPr="0086743D">
        <w:rPr>
          <w:i/>
          <w:lang w:val="en-US"/>
        </w:rPr>
        <w:t>digitalis</w:t>
      </w:r>
      <w:r w:rsidRPr="0086743D">
        <w:rPr>
          <w:i/>
          <w:lang w:val="uk-UA"/>
        </w:rPr>
        <w:t xml:space="preserve"> по-новому визначає конфлікт нашої епохи. Він пише про війну Ізраїлю 2014 р. проти ХАМАСу, архетипову асиметричну війну </w:t>
      </w:r>
      <w:r w:rsidRPr="0086743D">
        <w:rPr>
          <w:i/>
          <w:lang w:val="en-US"/>
        </w:rPr>
        <w:t>XXI</w:t>
      </w:r>
      <w:r w:rsidRPr="0086743D">
        <w:rPr>
          <w:i/>
          <w:lang w:val="uk-UA"/>
        </w:rPr>
        <w:t xml:space="preserve"> ст., яка штовхає державу у протистоянні з недержавним суб’єктом, про російсько-українську війну, про те, як Ісламська держава використовує соціальні медіа для радикалізації та вербування. Так ця книга стала «інтимним і детальним портретом війни» </w:t>
      </w:r>
      <w:r w:rsidR="004B5EC8">
        <w:rPr>
          <w:i/>
          <w:lang w:val="uk-UA"/>
        </w:rPr>
        <w:br/>
      </w:r>
      <w:r w:rsidRPr="0086743D">
        <w:rPr>
          <w:i/>
          <w:lang w:val="en-US"/>
        </w:rPr>
        <w:t>XXI</w:t>
      </w:r>
      <w:r w:rsidRPr="0086743D">
        <w:rPr>
          <w:i/>
          <w:lang w:val="uk-UA"/>
        </w:rPr>
        <w:t xml:space="preserve"> ст., а також людей і технологій, які її видозмінюють». </w:t>
      </w:r>
    </w:p>
    <w:p w14:paraId="41884480" w14:textId="4C6BA883" w:rsidR="005260D1" w:rsidRPr="00F23F06" w:rsidRDefault="005260D1" w:rsidP="00443DB2">
      <w:pPr>
        <w:pStyle w:val="a5"/>
        <w:numPr>
          <w:ilvl w:val="0"/>
          <w:numId w:val="2"/>
        </w:numPr>
        <w:ind w:left="0" w:firstLine="567"/>
        <w:rPr>
          <w:rFonts w:eastAsia="Times New Roman"/>
          <w:sz w:val="24"/>
          <w:lang w:eastAsia="ko-KR"/>
        </w:rPr>
      </w:pPr>
      <w:r w:rsidRPr="00F23F06">
        <w:rPr>
          <w:b/>
          <w:bCs/>
          <w:shd w:val="clear" w:color="auto" w:fill="FFFFFF"/>
        </w:rPr>
        <w:t>Посли ЄС погодили заборону пропагандистського видання, яке фінансує Медведчук</w:t>
      </w:r>
      <w:r w:rsidRPr="00F23F06">
        <w:rPr>
          <w:b/>
          <w:bCs/>
          <w:shd w:val="clear" w:color="auto" w:fill="FFFFFF"/>
          <w:lang w:val="uk-UA"/>
        </w:rPr>
        <w:t xml:space="preserve"> </w:t>
      </w:r>
      <w:r w:rsidRPr="00F23F06">
        <w:rPr>
          <w:shd w:val="clear" w:color="auto" w:fill="FFFFFF"/>
        </w:rPr>
        <w:t>[Електронний ресурс]</w:t>
      </w:r>
      <w:r w:rsidRPr="00F23F06">
        <w:rPr>
          <w:shd w:val="clear" w:color="auto" w:fill="FFFFFF"/>
          <w:lang w:val="uk-UA"/>
        </w:rPr>
        <w:t xml:space="preserve"> </w:t>
      </w:r>
      <w:r w:rsidRPr="00F23F06">
        <w:rPr>
          <w:shd w:val="clear" w:color="auto" w:fill="FFFFFF"/>
        </w:rPr>
        <w:t xml:space="preserve">// Дзеркало тижня. – 2024. – </w:t>
      </w:r>
      <w:r w:rsidR="004B5EC8">
        <w:rPr>
          <w:shd w:val="clear" w:color="auto" w:fill="FFFFFF"/>
          <w:lang w:val="uk-UA"/>
        </w:rPr>
        <w:br/>
      </w:r>
      <w:r w:rsidRPr="00F23F06">
        <w:rPr>
          <w:shd w:val="clear" w:color="auto" w:fill="FFFFFF"/>
        </w:rPr>
        <w:t>15 трав. – Електрон. дані.</w:t>
      </w:r>
      <w:r w:rsidRPr="00F23F06">
        <w:rPr>
          <w:shd w:val="clear" w:color="auto" w:fill="FFFFFF"/>
          <w:lang w:val="uk-UA"/>
        </w:rPr>
        <w:t xml:space="preserve"> </w:t>
      </w:r>
      <w:r w:rsidRPr="00F23F06">
        <w:rPr>
          <w:i/>
          <w:iCs/>
          <w:shd w:val="clear" w:color="auto" w:fill="FFFFFF"/>
        </w:rPr>
        <w:t xml:space="preserve">Йдеться про те, що 15 травня посли Європейського Союзу (ЄС) погодили заборону роботи низки російських видань. Про це повідомив кореспондент </w:t>
      </w:r>
      <w:r w:rsidRPr="00F23F06">
        <w:rPr>
          <w:i/>
          <w:iCs/>
          <w:shd w:val="clear" w:color="auto" w:fill="FFFFFF"/>
          <w:lang w:val="uk-UA"/>
        </w:rPr>
        <w:t>«</w:t>
      </w:r>
      <w:r w:rsidRPr="00F23F06">
        <w:rPr>
          <w:i/>
          <w:iCs/>
          <w:shd w:val="clear" w:color="auto" w:fill="FFFFFF"/>
        </w:rPr>
        <w:t>Радіо Свобода</w:t>
      </w:r>
      <w:r w:rsidRPr="00F23F06">
        <w:rPr>
          <w:i/>
          <w:iCs/>
          <w:shd w:val="clear" w:color="auto" w:fill="FFFFFF"/>
          <w:lang w:val="uk-UA"/>
        </w:rPr>
        <w:t>»</w:t>
      </w:r>
      <w:r w:rsidRPr="00F23F06">
        <w:rPr>
          <w:i/>
          <w:iCs/>
          <w:shd w:val="clear" w:color="auto" w:fill="FFFFFF"/>
        </w:rPr>
        <w:t xml:space="preserve"> Рікард Йозвяк у соцмережі X. Під заборону попали видання </w:t>
      </w:r>
      <w:r w:rsidRPr="00F23F06">
        <w:rPr>
          <w:i/>
          <w:iCs/>
          <w:shd w:val="clear" w:color="auto" w:fill="FFFFFF"/>
          <w:lang w:val="uk-UA"/>
        </w:rPr>
        <w:t>«</w:t>
      </w:r>
      <w:r w:rsidRPr="00F23F06">
        <w:rPr>
          <w:i/>
          <w:iCs/>
          <w:shd w:val="clear" w:color="auto" w:fill="FFFFFF"/>
        </w:rPr>
        <w:t>РИА Новости</w:t>
      </w:r>
      <w:r w:rsidRPr="00F23F06">
        <w:rPr>
          <w:i/>
          <w:iCs/>
          <w:shd w:val="clear" w:color="auto" w:fill="FFFFFF"/>
          <w:lang w:val="uk-UA"/>
        </w:rPr>
        <w:t>»</w:t>
      </w:r>
      <w:r w:rsidRPr="00F23F06">
        <w:rPr>
          <w:i/>
          <w:iCs/>
          <w:shd w:val="clear" w:color="auto" w:fill="FFFFFF"/>
        </w:rPr>
        <w:t xml:space="preserve">, </w:t>
      </w:r>
      <w:r w:rsidRPr="00F23F06">
        <w:rPr>
          <w:i/>
          <w:iCs/>
          <w:shd w:val="clear" w:color="auto" w:fill="FFFFFF"/>
          <w:lang w:val="uk-UA"/>
        </w:rPr>
        <w:t>«</w:t>
      </w:r>
      <w:r w:rsidRPr="00F23F06">
        <w:rPr>
          <w:i/>
          <w:iCs/>
          <w:shd w:val="clear" w:color="auto" w:fill="FFFFFF"/>
        </w:rPr>
        <w:t>Известия</w:t>
      </w:r>
      <w:r w:rsidRPr="00F23F06">
        <w:rPr>
          <w:i/>
          <w:iCs/>
          <w:shd w:val="clear" w:color="auto" w:fill="FFFFFF"/>
          <w:lang w:val="uk-UA"/>
        </w:rPr>
        <w:t>»</w:t>
      </w:r>
      <w:r w:rsidRPr="00F23F06">
        <w:rPr>
          <w:i/>
          <w:iCs/>
          <w:shd w:val="clear" w:color="auto" w:fill="FFFFFF"/>
        </w:rPr>
        <w:t xml:space="preserve"> та </w:t>
      </w:r>
      <w:r w:rsidRPr="00F23F06">
        <w:rPr>
          <w:i/>
          <w:iCs/>
          <w:shd w:val="clear" w:color="auto" w:fill="FFFFFF"/>
          <w:lang w:val="uk-UA"/>
        </w:rPr>
        <w:t>«</w:t>
      </w:r>
      <w:r w:rsidRPr="00F23F06">
        <w:rPr>
          <w:i/>
          <w:iCs/>
          <w:shd w:val="clear" w:color="auto" w:fill="FFFFFF"/>
        </w:rPr>
        <w:t>Российская газета</w:t>
      </w:r>
      <w:r w:rsidRPr="00F23F06">
        <w:rPr>
          <w:i/>
          <w:iCs/>
          <w:shd w:val="clear" w:color="auto" w:fill="FFFFFF"/>
          <w:lang w:val="uk-UA"/>
        </w:rPr>
        <w:t>»</w:t>
      </w:r>
      <w:r w:rsidRPr="00F23F06">
        <w:rPr>
          <w:i/>
          <w:iCs/>
          <w:shd w:val="clear" w:color="auto" w:fill="FFFFFF"/>
        </w:rPr>
        <w:t xml:space="preserve">. У списку також є видання </w:t>
      </w:r>
      <w:r w:rsidRPr="00F23F06">
        <w:rPr>
          <w:i/>
          <w:iCs/>
          <w:shd w:val="clear" w:color="auto" w:fill="FFFFFF"/>
          <w:lang w:val="uk-UA"/>
        </w:rPr>
        <w:t>«</w:t>
      </w:r>
      <w:r w:rsidRPr="00F23F06">
        <w:rPr>
          <w:i/>
          <w:iCs/>
          <w:shd w:val="clear" w:color="auto" w:fill="FFFFFF"/>
        </w:rPr>
        <w:t>Voice of Europe</w:t>
      </w:r>
      <w:r w:rsidRPr="00F23F06">
        <w:rPr>
          <w:i/>
          <w:iCs/>
          <w:shd w:val="clear" w:color="auto" w:fill="FFFFFF"/>
          <w:lang w:val="uk-UA"/>
        </w:rPr>
        <w:t>»</w:t>
      </w:r>
      <w:r w:rsidRPr="00F23F06">
        <w:rPr>
          <w:i/>
          <w:iCs/>
          <w:shd w:val="clear" w:color="auto" w:fill="FFFFFF"/>
        </w:rPr>
        <w:t xml:space="preserve">, яке пов'язують із обвинуваченим у держзраді колишнім депутатом від забороненої </w:t>
      </w:r>
      <w:r w:rsidRPr="00F23F06">
        <w:rPr>
          <w:i/>
          <w:iCs/>
          <w:shd w:val="clear" w:color="auto" w:fill="FFFFFF"/>
          <w:lang w:val="uk-UA"/>
        </w:rPr>
        <w:t>«</w:t>
      </w:r>
      <w:r w:rsidRPr="00F23F06">
        <w:rPr>
          <w:i/>
          <w:iCs/>
          <w:shd w:val="clear" w:color="auto" w:fill="FFFFFF"/>
        </w:rPr>
        <w:t>ОПЗЖ</w:t>
      </w:r>
      <w:r w:rsidRPr="00F23F06">
        <w:rPr>
          <w:i/>
          <w:iCs/>
          <w:shd w:val="clear" w:color="auto" w:fill="FFFFFF"/>
          <w:lang w:val="uk-UA"/>
        </w:rPr>
        <w:t>»</w:t>
      </w:r>
      <w:r w:rsidRPr="00F23F06">
        <w:rPr>
          <w:i/>
          <w:iCs/>
          <w:shd w:val="clear" w:color="auto" w:fill="FFFFFF"/>
        </w:rPr>
        <w:t xml:space="preserve"> та кумом президента Росії В.</w:t>
      </w:r>
      <w:r w:rsidR="009C2604">
        <w:rPr>
          <w:i/>
          <w:iCs/>
          <w:shd w:val="clear" w:color="auto" w:fill="FFFFFF"/>
          <w:lang w:val="uk-UA"/>
        </w:rPr>
        <w:t xml:space="preserve"> </w:t>
      </w:r>
      <w:r w:rsidRPr="00F23F06">
        <w:rPr>
          <w:i/>
          <w:iCs/>
          <w:shd w:val="clear" w:color="auto" w:fill="FFFFFF"/>
        </w:rPr>
        <w:t>Путіна Віктором Медведчуком. Зазначено, що заборона має поширюватися на всю територію ЄС.</w:t>
      </w:r>
      <w:r w:rsidRPr="00F23F06">
        <w:rPr>
          <w:i/>
          <w:iCs/>
          <w:shd w:val="clear" w:color="auto" w:fill="FFFFFF"/>
          <w:lang w:val="uk-UA"/>
        </w:rPr>
        <w:t xml:space="preserve"> </w:t>
      </w:r>
      <w:r w:rsidRPr="00F23F06">
        <w:rPr>
          <w:shd w:val="clear" w:color="auto" w:fill="FFFFFF"/>
        </w:rPr>
        <w:t>Текст:</w:t>
      </w:r>
      <w:r w:rsidR="009C2604">
        <w:rPr>
          <w:shd w:val="clear" w:color="auto" w:fill="FFFFFF"/>
          <w:lang w:val="uk-UA"/>
        </w:rPr>
        <w:t xml:space="preserve"> </w:t>
      </w:r>
      <w:hyperlink r:id="rId34" w:history="1">
        <w:r w:rsidR="009C2604" w:rsidRPr="00F440CD">
          <w:rPr>
            <w:rStyle w:val="a4"/>
            <w:szCs w:val="28"/>
            <w:shd w:val="clear" w:color="auto" w:fill="FFFFFF"/>
          </w:rPr>
          <w:t>https://zn.ua/ukr/europe/posli-jes-pohodili-zaboronu-propahandistskoho-vidannja-jake-finansuje-medvedchuk.html</w:t>
        </w:r>
      </w:hyperlink>
    </w:p>
    <w:p w14:paraId="03968AD4" w14:textId="23072CB1" w:rsidR="005260D1" w:rsidRPr="004E1D67" w:rsidRDefault="005260D1" w:rsidP="00DC545F">
      <w:pPr>
        <w:pStyle w:val="a5"/>
        <w:numPr>
          <w:ilvl w:val="0"/>
          <w:numId w:val="2"/>
        </w:numPr>
        <w:ind w:left="0" w:firstLine="567"/>
      </w:pPr>
      <w:r w:rsidRPr="00431F55">
        <w:rPr>
          <w:b/>
          <w:bCs/>
        </w:rPr>
        <w:t>Пустіва В. Окупанти вчать українських дітей воювати проти свого народу – ЦНС</w:t>
      </w:r>
      <w:r>
        <w:t xml:space="preserve"> [Електронний ресурс] / Валентина Пустіва // Korrespondent.net : [вебсайт]. – 2024. – 16 трав. </w:t>
      </w:r>
      <w:r>
        <w:rPr>
          <w:lang w:val="uk-UA"/>
        </w:rPr>
        <w:t>–</w:t>
      </w:r>
      <w:r>
        <w:t xml:space="preserve"> Електрон. дані</w:t>
      </w:r>
      <w:r w:rsidRPr="00431F55">
        <w:rPr>
          <w:i/>
          <w:iCs/>
        </w:rPr>
        <w:t xml:space="preserve">. Наведено інформацію Центру національного спротиву (ЦНС) про те, що дії російської окупаційної влади суперечать міжнародним нормам і стандартам у сфері освіти та порушують їхнє право на невтручання у війну та на захист від військового використання. Повідомлено, що у тимчасово окупованому Скадовську відбулися змагання з пілотування БПЛА серед школярів. За </w:t>
      </w:r>
      <w:r w:rsidRPr="00431F55">
        <w:rPr>
          <w:i/>
          <w:iCs/>
        </w:rPr>
        <w:lastRenderedPageBreak/>
        <w:t xml:space="preserve">першість боролися не тільки старшокласники, а й школярі молодших класів </w:t>
      </w:r>
      <w:r w:rsidR="00ED321C">
        <w:rPr>
          <w:i/>
          <w:iCs/>
          <w:lang w:val="uk-UA"/>
        </w:rPr>
        <w:br/>
      </w:r>
      <w:r w:rsidRPr="00431F55">
        <w:rPr>
          <w:i/>
          <w:iCs/>
        </w:rPr>
        <w:t xml:space="preserve">(8 - 12 років). «Навчання дітей основ пілотування БПЛА, залучення школярів та студентів до військово-промислового виробництва </w:t>
      </w:r>
      <w:r w:rsidRPr="00431F55">
        <w:rPr>
          <w:i/>
          <w:iCs/>
          <w:lang w:val="uk-UA"/>
        </w:rPr>
        <w:t>–</w:t>
      </w:r>
      <w:r w:rsidRPr="00431F55">
        <w:rPr>
          <w:i/>
          <w:iCs/>
        </w:rPr>
        <w:t xml:space="preserve"> це нормальне явище для терористичної Росії. А ще підручники з переписаної історії та знищення українських книжок. Кремль вперто робить усі ставки на виховання таких собі «павликів морозових». …перелік зухвалих злочинів Росії тільки збільшується. Тепер окрім залучення дітей до виробництва зброї, окупанти ще й готуватимуть малолітніх до подальшого виконання бойових завдань», зазначили в ЦНС.</w:t>
      </w:r>
      <w:r>
        <w:t xml:space="preserve"> Текст: </w:t>
      </w:r>
      <w:hyperlink r:id="rId35" w:tgtFrame="_blank" w:history="1">
        <w:r w:rsidRPr="00431F55">
          <w:rPr>
            <w:rStyle w:val="a4"/>
            <w:szCs w:val="28"/>
          </w:rPr>
          <w:t>https://ua.korrespondent.net/ukraine/4687118-okupanty-vchat-ukrainskykh-ditei-vouivaty-proty-svoho-narodu-tsns</w:t>
        </w:r>
      </w:hyperlink>
    </w:p>
    <w:p w14:paraId="4158A821" w14:textId="77777777" w:rsidR="005260D1" w:rsidRPr="00613F88" w:rsidRDefault="005260D1" w:rsidP="00443DB2">
      <w:pPr>
        <w:pStyle w:val="a5"/>
        <w:numPr>
          <w:ilvl w:val="0"/>
          <w:numId w:val="2"/>
        </w:numPr>
        <w:ind w:left="0" w:firstLine="567"/>
        <w:rPr>
          <w:rStyle w:val="a4"/>
          <w:rFonts w:eastAsia="Times New Roman"/>
          <w:color w:val="auto"/>
          <w:sz w:val="24"/>
          <w:u w:val="none"/>
          <w:lang w:eastAsia="ko-KR"/>
        </w:rPr>
      </w:pPr>
      <w:bookmarkStart w:id="2" w:name="_Hlk168169039"/>
      <w:r>
        <w:rPr>
          <w:b/>
          <w:bCs/>
          <w:szCs w:val="28"/>
        </w:rPr>
        <w:t>Пустіва В. РФ розробляє новий інструмент гідридної війни – ISW</w:t>
      </w:r>
      <w:r>
        <w:rPr>
          <w:szCs w:val="28"/>
        </w:rPr>
        <w:t xml:space="preserve">  [Електронний ресурс] / Валентина Пустіва // Korrespondent.net : [вебсайт]. – 2024. – 23 трав. </w:t>
      </w:r>
      <w:r>
        <w:rPr>
          <w:szCs w:val="28"/>
          <w:lang w:val="uk-UA"/>
        </w:rPr>
        <w:t>–</w:t>
      </w:r>
      <w:r>
        <w:rPr>
          <w:szCs w:val="28"/>
        </w:rPr>
        <w:t xml:space="preserve"> Електрон. дані</w:t>
      </w:r>
      <w:r>
        <w:rPr>
          <w:i/>
          <w:iCs/>
          <w:szCs w:val="28"/>
        </w:rPr>
        <w:t xml:space="preserve">. Наведено інформацію американського Інституту вивчення війни (ISW) із посиланням на інтерв’ю кремлівському виданню «ТАСС» гендиректора «Росспівробітництва» Є. Примакова, який заявив, що його агентство розробляє «електронну картку співвітчизника» </w:t>
      </w:r>
      <w:r>
        <w:rPr>
          <w:i/>
          <w:iCs/>
          <w:szCs w:val="28"/>
          <w:lang w:val="uk-UA"/>
        </w:rPr>
        <w:t>–</w:t>
      </w:r>
      <w:r>
        <w:rPr>
          <w:i/>
          <w:iCs/>
          <w:szCs w:val="28"/>
        </w:rPr>
        <w:t xml:space="preserve"> програму, що дозволить росіянам за кордоном отримати доступ до певних невизначених держпослуг, відвідувати Росію, працювати там і навіть подавати документи на отримання російського громадянства у майбутньому. Примаков сказав, що Росія готується запустити пілотну версію програми в кількох сусідніх країнах і може почати видавати перші картки до кінця 2024 р. Як зазначають аналітики ISW, «російські співвітчизники за кордоном, яких президент РФ В. Путін раніше визначив як усіх, хто має історичні, культурні або мовні зв’язки з Росією, є ключовим аспектом кремлівського наративу «русский мир», який Кремль має намір використовувати для виправдання майбутньої російської агресії під виглядом «захисту» російських співвітчизників».</w:t>
      </w:r>
      <w:r>
        <w:rPr>
          <w:szCs w:val="28"/>
        </w:rPr>
        <w:t xml:space="preserve"> Текст: </w:t>
      </w:r>
      <w:hyperlink r:id="rId36" w:tgtFrame="_blank" w:history="1">
        <w:r>
          <w:rPr>
            <w:rStyle w:val="a4"/>
            <w:szCs w:val="28"/>
          </w:rPr>
          <w:t>https://ua.korrespondent.net/world/russia/4689051-rf-rozrobliaie-novyi-instrument-hidrydnoi-viiny-ISW</w:t>
        </w:r>
      </w:hyperlink>
    </w:p>
    <w:bookmarkEnd w:id="2"/>
    <w:p w14:paraId="0136CDEA" w14:textId="77777777" w:rsidR="005260D1" w:rsidRPr="0056465C" w:rsidRDefault="005260D1" w:rsidP="00613F88">
      <w:pPr>
        <w:pStyle w:val="a5"/>
        <w:numPr>
          <w:ilvl w:val="0"/>
          <w:numId w:val="2"/>
        </w:numPr>
        <w:ind w:left="0" w:firstLine="567"/>
        <w:rPr>
          <w:rFonts w:eastAsia="Times New Roman" w:cs="Times New Roman"/>
          <w:sz w:val="24"/>
        </w:rPr>
      </w:pPr>
      <w:r w:rsidRPr="005B510C">
        <w:rPr>
          <w:b/>
          <w:bCs/>
          <w:lang w:val="uk-UA"/>
        </w:rPr>
        <w:t>Пуцята</w:t>
      </w:r>
      <w:r w:rsidRPr="005B510C">
        <w:rPr>
          <w:b/>
          <w:bCs/>
          <w:lang w:val="uk-UA" w:eastAsia="uk-UA"/>
        </w:rPr>
        <w:t xml:space="preserve"> І. Тележурналістика під час повномасштабної війни: аналіз контенту українських медіа про російську-українську війну</w:t>
      </w:r>
      <w:r w:rsidRPr="005B510C">
        <w:rPr>
          <w:lang w:val="uk-UA" w:eastAsia="uk-UA"/>
        </w:rPr>
        <w:t xml:space="preserve"> </w:t>
      </w:r>
      <w:r w:rsidRPr="005B510C">
        <w:rPr>
          <w:lang w:val="uk-UA"/>
        </w:rPr>
        <w:t xml:space="preserve">[Електронний ресурс] / Ірина Пуцята // </w:t>
      </w:r>
      <w:r w:rsidRPr="005B510C">
        <w:rPr>
          <w:lang w:val="en-US"/>
        </w:rPr>
        <w:t>Communications</w:t>
      </w:r>
      <w:r w:rsidRPr="005B510C">
        <w:rPr>
          <w:lang w:val="uk-UA"/>
        </w:rPr>
        <w:t xml:space="preserve"> </w:t>
      </w:r>
      <w:r w:rsidRPr="005B510C">
        <w:rPr>
          <w:lang w:val="en-US"/>
        </w:rPr>
        <w:t>and</w:t>
      </w:r>
      <w:r w:rsidRPr="005B510C">
        <w:rPr>
          <w:lang w:val="uk-UA"/>
        </w:rPr>
        <w:t xml:space="preserve"> </w:t>
      </w:r>
      <w:r w:rsidRPr="005B510C">
        <w:rPr>
          <w:lang w:val="en-US"/>
        </w:rPr>
        <w:t>communicative</w:t>
      </w:r>
      <w:r w:rsidRPr="005B510C">
        <w:rPr>
          <w:lang w:val="uk-UA"/>
        </w:rPr>
        <w:t xml:space="preserve"> </w:t>
      </w:r>
      <w:r w:rsidRPr="005B510C">
        <w:rPr>
          <w:lang w:val="en-US"/>
        </w:rPr>
        <w:lastRenderedPageBreak/>
        <w:t>technologies</w:t>
      </w:r>
      <w:r w:rsidRPr="005B510C">
        <w:rPr>
          <w:lang w:val="uk-UA"/>
        </w:rPr>
        <w:t xml:space="preserve"> : наук. журн. / Дніпров. нац. ун-т ім. Олеся Гончара. – 2024. – № 24. – С. 57-65. </w:t>
      </w:r>
      <w:r w:rsidRPr="005B510C">
        <w:rPr>
          <w:i/>
          <w:iCs/>
          <w:lang w:val="uk-UA"/>
        </w:rPr>
        <w:t>Здійснено</w:t>
      </w:r>
      <w:r w:rsidRPr="005B510C">
        <w:rPr>
          <w:i/>
          <w:iCs/>
          <w:lang w:val="uk-UA" w:eastAsia="uk-UA"/>
        </w:rPr>
        <w:t xml:space="preserve"> комплексний аналіз телевізійного контенту про російсько-українську війну, трансльованого на всеукраїнських каналах, з метою визначення ролі журналістики у відображенні російсько-української війни. Наголошено на суттєвій трансформації інформаційних пріоритетів і методик подання інформації в період війни. Основну увагу зосереджено на аналізі діяльності всеукраїнських телеканалів, які активно висвітлюють події на фронті. Виявлено, що в умовах повномасштабного вторгнення тележурналістика зазнала суттєвих змін у контенті та редакційній політиці. Основні напрямки висвітлення містять деталізацію воєнних подій, гуманітарних криз, міжнародної політики та внутрішніх реформ. Зміна пріоритетів відбилася в зростанні значущості нових джерел інформації та переорієнтації стратегій репортажу в умовах адаптації медіа до швидкозмінних умов кризового періоду. Розглянуто фундаментальні зміни в стратегіях створення контенту та кураторства телепрограм, де основним вектором стає досягнення перемоги та національної єдності. Акцентовано на критичній ролі журналістики у відображенні російсько-української війни, вказано на її вплив та суспільну реакцію на кризові події.</w:t>
      </w:r>
      <w:r w:rsidRPr="0025575D">
        <w:rPr>
          <w:i/>
          <w:iCs/>
          <w:lang w:eastAsia="uk-UA"/>
        </w:rPr>
        <w:t xml:space="preserve">                                 </w:t>
      </w:r>
      <w:r w:rsidRPr="005B510C">
        <w:rPr>
          <w:i/>
          <w:iCs/>
          <w:lang w:val="uk-UA" w:eastAsia="uk-UA"/>
        </w:rPr>
        <w:t xml:space="preserve"> </w:t>
      </w:r>
      <w:r w:rsidRPr="005B510C">
        <w:rPr>
          <w:lang w:val="uk-UA" w:eastAsia="uk-UA"/>
        </w:rPr>
        <w:t>Текст:</w:t>
      </w:r>
      <w:r w:rsidRPr="005B510C">
        <w:rPr>
          <w:i/>
          <w:iCs/>
          <w:lang w:val="uk-UA" w:eastAsia="uk-UA"/>
        </w:rPr>
        <w:t xml:space="preserve"> </w:t>
      </w:r>
      <w:hyperlink r:id="rId37" w:history="1">
        <w:r w:rsidRPr="005B510C">
          <w:rPr>
            <w:rStyle w:val="a4"/>
            <w:lang w:val="uk-UA" w:eastAsia="uk-UA"/>
          </w:rPr>
          <w:t>https://cct.dp.ua/index.php/journal/article/view/248/250</w:t>
        </w:r>
      </w:hyperlink>
    </w:p>
    <w:p w14:paraId="2E8627E8" w14:textId="77777777" w:rsidR="005260D1" w:rsidRPr="009554B2" w:rsidRDefault="005260D1" w:rsidP="00443DB2">
      <w:pPr>
        <w:pStyle w:val="a5"/>
        <w:numPr>
          <w:ilvl w:val="0"/>
          <w:numId w:val="2"/>
        </w:numPr>
        <w:ind w:left="0" w:firstLine="567"/>
        <w:rPr>
          <w:rFonts w:eastAsia="Times New Roman"/>
          <w:sz w:val="24"/>
          <w:lang w:eastAsia="ko-KR"/>
        </w:rPr>
      </w:pPr>
      <w:r w:rsidRPr="009554B2">
        <w:rPr>
          <w:b/>
          <w:bCs/>
        </w:rPr>
        <w:t xml:space="preserve">Ромашова Н. Війна за мізки: як українці можуть перемогти пропагандистську армію Путіна на окупованих територіях </w:t>
      </w:r>
      <w:r w:rsidRPr="009554B2">
        <w:t xml:space="preserve">[Електронний ресурс] / Наталія Ромашова // Focus.ua : [вебсайт]. – 2024. – 5 трав. — Електрон. дані. </w:t>
      </w:r>
      <w:r w:rsidRPr="009554B2">
        <w:rPr>
          <w:i/>
          <w:iCs/>
        </w:rPr>
        <w:t xml:space="preserve">Йдеться про те, що Міжнародна правозахисна організація </w:t>
      </w:r>
      <w:r>
        <w:rPr>
          <w:i/>
          <w:iCs/>
          <w:lang w:val="uk-UA"/>
        </w:rPr>
        <w:t>«</w:t>
      </w:r>
      <w:r w:rsidRPr="009554B2">
        <w:rPr>
          <w:i/>
          <w:iCs/>
        </w:rPr>
        <w:t>Репортери без кордонів</w:t>
      </w:r>
      <w:r>
        <w:rPr>
          <w:i/>
          <w:iCs/>
          <w:lang w:val="uk-UA"/>
        </w:rPr>
        <w:t>»</w:t>
      </w:r>
      <w:r w:rsidRPr="009554B2">
        <w:rPr>
          <w:i/>
          <w:iCs/>
        </w:rPr>
        <w:t xml:space="preserve"> (RSF) різко засудила фінансування російською владою онлайн-школи воєнних </w:t>
      </w:r>
      <w:r>
        <w:rPr>
          <w:i/>
          <w:iCs/>
          <w:lang w:val="uk-UA"/>
        </w:rPr>
        <w:t>«</w:t>
      </w:r>
      <w:r w:rsidRPr="009554B2">
        <w:rPr>
          <w:i/>
          <w:iCs/>
        </w:rPr>
        <w:t>кореспондентів</w:t>
      </w:r>
      <w:r>
        <w:rPr>
          <w:i/>
          <w:iCs/>
          <w:lang w:val="uk-UA"/>
        </w:rPr>
        <w:t>»</w:t>
      </w:r>
      <w:r w:rsidRPr="009554B2">
        <w:rPr>
          <w:i/>
          <w:iCs/>
        </w:rPr>
        <w:t xml:space="preserve"> для роботи на тимчасово окупованих українських територіях та назвала її </w:t>
      </w:r>
      <w:r>
        <w:rPr>
          <w:i/>
          <w:iCs/>
          <w:lang w:val="uk-UA"/>
        </w:rPr>
        <w:t>«</w:t>
      </w:r>
      <w:r w:rsidRPr="009554B2">
        <w:rPr>
          <w:i/>
          <w:iCs/>
        </w:rPr>
        <w:t>фабрикою пропагандистів</w:t>
      </w:r>
      <w:r>
        <w:rPr>
          <w:i/>
          <w:iCs/>
          <w:lang w:val="uk-UA"/>
        </w:rPr>
        <w:t>»</w:t>
      </w:r>
      <w:r w:rsidRPr="009554B2">
        <w:rPr>
          <w:i/>
          <w:iCs/>
        </w:rPr>
        <w:t>. У тому, як і чому офіційний Київ має робити усе можливе з тим, аби ця так звана фабрика зменшила масштаби впливу своєї токсичної продукції, розбирався «Фокус». На думку експертів, попри повномасштабну війну, Україна цілком спроможна розробити та запустити в дію механізми, здатні заглушити голос російської пропаганди на тимчасово окупованих територіях (ТОТ).</w:t>
      </w:r>
      <w:r w:rsidRPr="009554B2">
        <w:t xml:space="preserve"> Текст: </w:t>
      </w:r>
      <w:hyperlink r:id="rId38" w:tgtFrame="_blank" w:history="1">
        <w:r w:rsidRPr="009554B2">
          <w:rPr>
            <w:rStyle w:val="a4"/>
            <w:szCs w:val="28"/>
          </w:rPr>
          <w:t>https://focus.ua/uk/politics/644570-viyna-za-mizki-yak-ukrajinci-mozhut-peremogti-propagandistsku-armiyu-putina-na-okupovanih-teritoriyah</w:t>
        </w:r>
      </w:hyperlink>
    </w:p>
    <w:p w14:paraId="6BB5B4F7" w14:textId="24A5F027" w:rsidR="005260D1" w:rsidRPr="003775AE" w:rsidRDefault="005260D1" w:rsidP="00443DB2">
      <w:pPr>
        <w:pStyle w:val="a5"/>
        <w:numPr>
          <w:ilvl w:val="0"/>
          <w:numId w:val="2"/>
        </w:numPr>
        <w:ind w:left="0" w:firstLine="567"/>
        <w:rPr>
          <w:rFonts w:eastAsia="Times New Roman"/>
          <w:sz w:val="24"/>
          <w:lang w:eastAsia="ko-KR"/>
        </w:rPr>
      </w:pPr>
      <w:r>
        <w:rPr>
          <w:b/>
          <w:bCs/>
          <w:color w:val="222222"/>
          <w:szCs w:val="28"/>
          <w:shd w:val="clear" w:color="auto" w:fill="FFFFFF"/>
        </w:rPr>
        <w:t>Ромашова Н. Гра на ураження. Як і чому російська пропаганда впливає на союзників України</w:t>
      </w:r>
      <w:r w:rsidR="009C2604">
        <w:rPr>
          <w:b/>
          <w:bCs/>
          <w:color w:val="222222"/>
          <w:szCs w:val="28"/>
          <w:shd w:val="clear" w:color="auto" w:fill="FFFFFF"/>
          <w:lang w:val="uk-UA"/>
        </w:rPr>
        <w:t xml:space="preserve"> </w:t>
      </w:r>
      <w:r>
        <w:rPr>
          <w:color w:val="222222"/>
          <w:szCs w:val="28"/>
          <w:shd w:val="clear" w:color="auto" w:fill="FFFFFF"/>
        </w:rPr>
        <w:t xml:space="preserve">[Електронний ресурс] / Наталія Ромашова // Focus.ua : [вебсайт]. – 2024. – 19 трав. </w:t>
      </w:r>
      <w:r>
        <w:rPr>
          <w:color w:val="222222"/>
          <w:szCs w:val="28"/>
          <w:shd w:val="clear" w:color="auto" w:fill="FFFFFF"/>
          <w:lang w:val="uk-UA"/>
        </w:rPr>
        <w:t>–</w:t>
      </w:r>
      <w:r>
        <w:rPr>
          <w:color w:val="222222"/>
          <w:szCs w:val="28"/>
          <w:shd w:val="clear" w:color="auto" w:fill="FFFFFF"/>
        </w:rPr>
        <w:t xml:space="preserve"> Електрон. дані.</w:t>
      </w:r>
      <w:r w:rsidR="009C2604">
        <w:rPr>
          <w:color w:val="222222"/>
          <w:szCs w:val="28"/>
          <w:shd w:val="clear" w:color="auto" w:fill="FFFFFF"/>
          <w:lang w:val="uk-UA"/>
        </w:rPr>
        <w:t xml:space="preserve"> </w:t>
      </w:r>
      <w:r w:rsidRPr="0025575D">
        <w:rPr>
          <w:i/>
          <w:iCs/>
          <w:color w:val="222222"/>
          <w:szCs w:val="28"/>
          <w:shd w:val="clear" w:color="auto" w:fill="FFFFFF"/>
          <w:lang w:val="uk-UA"/>
        </w:rPr>
        <w:t>Як повідомив телеканал «</w:t>
      </w:r>
      <w:r>
        <w:rPr>
          <w:i/>
          <w:iCs/>
          <w:color w:val="222222"/>
          <w:szCs w:val="28"/>
          <w:shd w:val="clear" w:color="auto" w:fill="FFFFFF"/>
        </w:rPr>
        <w:t>CNN</w:t>
      </w:r>
      <w:r w:rsidRPr="0025575D">
        <w:rPr>
          <w:i/>
          <w:iCs/>
          <w:color w:val="222222"/>
          <w:szCs w:val="28"/>
          <w:shd w:val="clear" w:color="auto" w:fill="FFFFFF"/>
          <w:lang w:val="uk-UA"/>
        </w:rPr>
        <w:t xml:space="preserve">», РФ суттєво активізувала свої зусилля із дезінформації, аби дискредитувати Україну. За оцінкою американської розвідки, яку отримав телеканал і яку підтвердив на умовах анонімності чиновник із Білого дому, РФ скористалася подіями останніх тижнів, щоб значно розпалити критику щодо спроможностей офіційного Києва та зокрема Президента України Володимира Зеленського. Зазначено, що російська дезінформація робить наголос на двох темах </w:t>
      </w:r>
      <w:r>
        <w:rPr>
          <w:i/>
          <w:iCs/>
          <w:color w:val="222222"/>
          <w:szCs w:val="28"/>
          <w:shd w:val="clear" w:color="auto" w:fill="FFFFFF"/>
          <w:lang w:val="uk-UA"/>
        </w:rPr>
        <w:t>–</w:t>
      </w:r>
      <w:r w:rsidRPr="0025575D">
        <w:rPr>
          <w:i/>
          <w:iCs/>
          <w:color w:val="222222"/>
          <w:szCs w:val="28"/>
          <w:shd w:val="clear" w:color="auto" w:fill="FFFFFF"/>
          <w:lang w:val="uk-UA"/>
        </w:rPr>
        <w:t xml:space="preserve"> відході українських сил із Авдіївки та відтермінуванні президентських виборів в Україні. Вказано, що США </w:t>
      </w:r>
      <w:r>
        <w:rPr>
          <w:i/>
          <w:iCs/>
          <w:color w:val="222222"/>
          <w:szCs w:val="28"/>
          <w:shd w:val="clear" w:color="auto" w:fill="FFFFFF"/>
          <w:lang w:val="uk-UA"/>
        </w:rPr>
        <w:t>«</w:t>
      </w:r>
      <w:r w:rsidRPr="0025575D">
        <w:rPr>
          <w:i/>
          <w:iCs/>
          <w:color w:val="222222"/>
          <w:szCs w:val="28"/>
          <w:shd w:val="clear" w:color="auto" w:fill="FFFFFF"/>
          <w:lang w:val="uk-UA"/>
        </w:rPr>
        <w:t>всерйоз стурбовані впливом російської дезінформації не на Україну, а на її союзників, тому що він може підірвати підтримку офіційного Києва</w:t>
      </w:r>
      <w:r>
        <w:rPr>
          <w:i/>
          <w:iCs/>
          <w:color w:val="222222"/>
          <w:szCs w:val="28"/>
          <w:shd w:val="clear" w:color="auto" w:fill="FFFFFF"/>
          <w:lang w:val="uk-UA"/>
        </w:rPr>
        <w:t>»</w:t>
      </w:r>
      <w:r w:rsidRPr="0025575D">
        <w:rPr>
          <w:i/>
          <w:iCs/>
          <w:color w:val="222222"/>
          <w:szCs w:val="28"/>
          <w:shd w:val="clear" w:color="auto" w:fill="FFFFFF"/>
          <w:lang w:val="uk-UA"/>
        </w:rPr>
        <w:t xml:space="preserve">. На думку спецслужб США, за нинішньою кампанією стоять російські розвідувальні служби, а поширюється дезінформація через засоби масової інформації (ЗМІ), підставні сайти й соцмережі. Наголошено, що РФ також продовжує кампанії із впливу на журналістів і політиків, які симпатизують їй, </w:t>
      </w:r>
      <w:r>
        <w:rPr>
          <w:i/>
          <w:iCs/>
          <w:color w:val="222222"/>
          <w:szCs w:val="28"/>
          <w:shd w:val="clear" w:color="auto" w:fill="FFFFFF"/>
          <w:lang w:val="uk-UA"/>
        </w:rPr>
        <w:t>«</w:t>
      </w:r>
      <w:r w:rsidRPr="0025575D">
        <w:rPr>
          <w:i/>
          <w:iCs/>
          <w:color w:val="222222"/>
          <w:szCs w:val="28"/>
          <w:shd w:val="clear" w:color="auto" w:fill="FFFFFF"/>
          <w:lang w:val="uk-UA"/>
        </w:rPr>
        <w:t>зокрема шляхом організації преспоїздок на окуповані території України</w:t>
      </w:r>
      <w:r>
        <w:rPr>
          <w:i/>
          <w:iCs/>
          <w:color w:val="222222"/>
          <w:szCs w:val="28"/>
          <w:shd w:val="clear" w:color="auto" w:fill="FFFFFF"/>
          <w:lang w:val="uk-UA"/>
        </w:rPr>
        <w:t>»</w:t>
      </w:r>
      <w:r w:rsidRPr="0025575D">
        <w:rPr>
          <w:i/>
          <w:iCs/>
          <w:color w:val="222222"/>
          <w:szCs w:val="28"/>
          <w:shd w:val="clear" w:color="auto" w:fill="FFFFFF"/>
          <w:lang w:val="uk-UA"/>
        </w:rPr>
        <w:t>.</w:t>
      </w:r>
      <w:r>
        <w:rPr>
          <w:i/>
          <w:iCs/>
          <w:color w:val="222222"/>
          <w:szCs w:val="28"/>
          <w:shd w:val="clear" w:color="auto" w:fill="FFFFFF"/>
          <w:lang w:val="uk-UA"/>
        </w:rPr>
        <w:t xml:space="preserve">                         </w:t>
      </w:r>
      <w:r>
        <w:rPr>
          <w:color w:val="222222"/>
          <w:szCs w:val="28"/>
          <w:shd w:val="clear" w:color="auto" w:fill="FFFFFF"/>
          <w:lang w:val="uk-UA"/>
        </w:rPr>
        <w:t xml:space="preserve"> </w:t>
      </w:r>
      <w:r>
        <w:rPr>
          <w:color w:val="222222"/>
          <w:szCs w:val="28"/>
          <w:shd w:val="clear" w:color="auto" w:fill="FFFFFF"/>
        </w:rPr>
        <w:t>Текст:</w:t>
      </w:r>
      <w:r>
        <w:rPr>
          <w:color w:val="222222"/>
          <w:szCs w:val="28"/>
          <w:shd w:val="clear" w:color="auto" w:fill="FFFFFF"/>
          <w:lang w:val="uk-UA"/>
        </w:rPr>
        <w:t xml:space="preserve"> </w:t>
      </w:r>
      <w:hyperlink r:id="rId39" w:history="1">
        <w:r w:rsidRPr="007E1850">
          <w:rPr>
            <w:rStyle w:val="a4"/>
            <w:szCs w:val="28"/>
            <w:shd w:val="clear" w:color="auto" w:fill="FFFFFF"/>
          </w:rPr>
          <w:t>https://focus.ua/uk/politics/647201-gra-na-vrazhennya-yak-i-chomu-rosiyska-propaganda-vplivaye-na-soyuznikiv-ukrajini</w:t>
        </w:r>
      </w:hyperlink>
    </w:p>
    <w:p w14:paraId="34EC4A3A" w14:textId="77777777" w:rsidR="005260D1" w:rsidRPr="003A4D32" w:rsidRDefault="005260D1" w:rsidP="00443DB2">
      <w:pPr>
        <w:pStyle w:val="a5"/>
        <w:numPr>
          <w:ilvl w:val="0"/>
          <w:numId w:val="2"/>
        </w:numPr>
        <w:ind w:left="0" w:firstLine="567"/>
        <w:rPr>
          <w:rFonts w:eastAsia="Times New Roman"/>
          <w:sz w:val="24"/>
          <w:lang w:eastAsia="ko-KR"/>
        </w:rPr>
      </w:pPr>
      <w:r w:rsidRPr="003A4D32">
        <w:rPr>
          <w:b/>
          <w:bCs/>
          <w:szCs w:val="28"/>
        </w:rPr>
        <w:t xml:space="preserve">Російські диверсії, шпигунство і залякування поширюються в Європі </w:t>
      </w:r>
      <w:r>
        <w:rPr>
          <w:b/>
          <w:bCs/>
          <w:szCs w:val="28"/>
          <w:lang w:val="uk-UA"/>
        </w:rPr>
        <w:t>–</w:t>
      </w:r>
      <w:r w:rsidRPr="003A4D32">
        <w:rPr>
          <w:b/>
          <w:bCs/>
          <w:szCs w:val="28"/>
        </w:rPr>
        <w:t xml:space="preserve"> Bloomberg </w:t>
      </w:r>
      <w:r w:rsidRPr="003A4D32">
        <w:rPr>
          <w:szCs w:val="28"/>
        </w:rPr>
        <w:t xml:space="preserve">[Електронний ресурс] // Дзеркало тижня. – 2024. – 10 трав. – Електрон. дані. </w:t>
      </w:r>
      <w:r w:rsidRPr="003A4D32">
        <w:rPr>
          <w:i/>
          <w:iCs/>
          <w:szCs w:val="28"/>
        </w:rPr>
        <w:t xml:space="preserve">Йдеться про те, що від Берліна до Вільнюса уряди стикаються зі зростаючою загрозою організованих Росією актів саботажу і насильницького залякування на території НАТО напередодні виборів у Євросоюзі наступного місяця. Поряд із кампанією з дезінформації РФ хоче перевірити на міцність підтримку України на континенті. Один високопосадовець дійшов до висновку, що Москву більше не хвилює, що її спіймають за скоєнням ворожих дій, і вона перейшла від більш тонких форм </w:t>
      </w:r>
      <w:r w:rsidRPr="003A4D32">
        <w:rPr>
          <w:i/>
          <w:iCs/>
          <w:szCs w:val="28"/>
        </w:rPr>
        <w:lastRenderedPageBreak/>
        <w:t>таємного шпигунства до відкритої жорстокості щодо цілей на Заході. Кілька інцидентів у Європі були частиною координованої ГРУ РФ операції, причому аналогічні дії проводилися в різних столицях.</w:t>
      </w:r>
      <w:r w:rsidRPr="003A4D32">
        <w:rPr>
          <w:szCs w:val="28"/>
        </w:rPr>
        <w:t xml:space="preserve"> Текст: </w:t>
      </w:r>
      <w:hyperlink r:id="rId40" w:tgtFrame="_blank" w:history="1">
        <w:r w:rsidRPr="003A4D32">
          <w:rPr>
            <w:rStyle w:val="a4"/>
            <w:color w:val="0563C1"/>
            <w:szCs w:val="28"/>
          </w:rPr>
          <w:t>https://zn.ua/ukr/europe/-rosijski-diversiji-shpihunstvo-i-zaljakuvannja-poshirjujutsja-v-jevropi-bloomberg-.html</w:t>
        </w:r>
      </w:hyperlink>
    </w:p>
    <w:p w14:paraId="67E850E2" w14:textId="77777777" w:rsidR="005260D1" w:rsidRPr="00452CED" w:rsidRDefault="005260D1" w:rsidP="00443DB2">
      <w:pPr>
        <w:pStyle w:val="a5"/>
        <w:numPr>
          <w:ilvl w:val="0"/>
          <w:numId w:val="2"/>
        </w:numPr>
        <w:ind w:left="0" w:firstLine="567"/>
        <w:rPr>
          <w:rFonts w:eastAsia="Times New Roman"/>
          <w:sz w:val="24"/>
          <w:lang w:eastAsia="ko-KR"/>
        </w:rPr>
      </w:pPr>
      <w:r w:rsidRPr="00452CED">
        <w:rPr>
          <w:b/>
          <w:bCs/>
        </w:rPr>
        <w:t xml:space="preserve">Савінцев С. Озброєна штучним інтелектом: РФ є найбільшою загрозою для виборів у США, </w:t>
      </w:r>
      <w:r>
        <w:rPr>
          <w:b/>
          <w:bCs/>
          <w:lang w:val="uk-UA"/>
        </w:rPr>
        <w:t>–</w:t>
      </w:r>
      <w:r w:rsidRPr="00452CED">
        <w:rPr>
          <w:b/>
          <w:bCs/>
        </w:rPr>
        <w:t xml:space="preserve"> The Hill</w:t>
      </w:r>
      <w:r w:rsidRPr="00452CED">
        <w:t xml:space="preserve"> [Електронний ресурс] / Сергій Савінцев // Focus.ua : [вебсайт]. – 2024. – 16 трав. </w:t>
      </w:r>
      <w:r>
        <w:rPr>
          <w:lang w:val="uk-UA"/>
        </w:rPr>
        <w:t>–</w:t>
      </w:r>
      <w:r w:rsidRPr="00452CED">
        <w:t xml:space="preserve"> Електрон. дані. </w:t>
      </w:r>
      <w:r w:rsidRPr="00452CED">
        <w:rPr>
          <w:i/>
          <w:iCs/>
        </w:rPr>
        <w:t>Як повідомило видання «The Hill», РФ, Китай та Іран намагатимуться вплинути на майбутні вибори в США, цього разу використовуючи останні інновації в галузі штучного інтелекту (ШІ) для поширення дезінформації в Інтернеті, введення в оману виборців і підриву довіри до демократії. Вказано, що останнє попередження американських спецслужб пролунало щодо створення ШІ реалістичних зображень, відео- та аудіоматеріалів, здатних обдурити навіть найвибагливішого виборця. Зокрема, останніми місяцями РФ вхопилася за американські дебати щодо імміграції, поширюючи пости, які перебільшують вплив міграції, вочевидь, намагаючись викликати обурення серед американських виборців. Крім того, інструментами дезінформації є державні засоби масової інформації (ЗМІ), онлайн-інфлюенсери та мережі фейкових акаунтів, які можуть швидко поширювати неправдивий і оманливий контент. Окрім того, в США припускають, що супротивник може зламати виборчі системи штатів або місцевих органів влади, щоб змінити результати голосування або створити враження, що результатам виборів не можна довіряти.</w:t>
      </w:r>
      <w:r w:rsidRPr="00452CED">
        <w:t xml:space="preserve"> Текст: </w:t>
      </w:r>
      <w:hyperlink r:id="rId41" w:tgtFrame="_blank" w:history="1">
        <w:r w:rsidRPr="00452CED">
          <w:rPr>
            <w:rStyle w:val="a4"/>
            <w:szCs w:val="28"/>
          </w:rPr>
          <w:t>https://focus.ua/uk/world/646694-ozbroyena-shtuchnim-intelektom-rf-ye-naybilshoyu-zagrozoyu-dlya-viboriv-u-ssha-the-hill</w:t>
        </w:r>
      </w:hyperlink>
    </w:p>
    <w:p w14:paraId="1C27D0F7" w14:textId="77777777" w:rsidR="00DE408E" w:rsidRPr="004920BE" w:rsidRDefault="00DE408E" w:rsidP="00DE408E">
      <w:pPr>
        <w:pStyle w:val="a5"/>
        <w:numPr>
          <w:ilvl w:val="0"/>
          <w:numId w:val="2"/>
        </w:numPr>
        <w:ind w:left="0" w:firstLine="567"/>
        <w:rPr>
          <w:rFonts w:cs="Times New Roman"/>
          <w:sz w:val="24"/>
        </w:rPr>
      </w:pPr>
      <w:r w:rsidRPr="004920BE">
        <w:rPr>
          <w:b/>
          <w:bCs/>
          <w:szCs w:val="28"/>
        </w:rPr>
        <w:t xml:space="preserve">Савінцев С. Справою проти Малюка Росія відволікає увагу світу від своїх воєнних злочинів, </w:t>
      </w:r>
      <w:r>
        <w:rPr>
          <w:b/>
          <w:bCs/>
          <w:szCs w:val="28"/>
          <w:lang w:val="uk-UA"/>
        </w:rPr>
        <w:t>–</w:t>
      </w:r>
      <w:r w:rsidRPr="004920BE">
        <w:rPr>
          <w:b/>
          <w:bCs/>
          <w:szCs w:val="28"/>
        </w:rPr>
        <w:t xml:space="preserve"> ОГП</w:t>
      </w:r>
      <w:r w:rsidRPr="004920BE">
        <w:rPr>
          <w:szCs w:val="28"/>
        </w:rPr>
        <w:t xml:space="preserve"> [Електронний ресурс] / Сергій Савінцев // Focus.ua : [вебсайт]. – 2024. – 3 трав. – Електрон. дані. </w:t>
      </w:r>
      <w:r w:rsidRPr="004920BE">
        <w:rPr>
          <w:i/>
          <w:iCs/>
          <w:szCs w:val="28"/>
        </w:rPr>
        <w:t xml:space="preserve">Як повідомила пресслужба Офісу Генерального прокурора, російська пропаганда намагається відволікти увагу світової спільноти від воєнних злочинів, які вчиняють ЗС РФ на території України. Одним зі способів відволікання уваги є </w:t>
      </w:r>
      <w:r w:rsidRPr="004920BE">
        <w:rPr>
          <w:i/>
          <w:iCs/>
          <w:szCs w:val="28"/>
        </w:rPr>
        <w:lastRenderedPageBreak/>
        <w:t xml:space="preserve">фейкові розслідування проти голови Служби безпеки України (СБУ) Василя Малюка. Вказано, що офіс Генпрокурора фіксує значну активізацію інформаційно-психологічних операцій (ІПСО) РФ, спрямованих на дискредитацію України на міжнародному рівні, мета яких </w:t>
      </w:r>
      <w:r>
        <w:rPr>
          <w:i/>
          <w:iCs/>
          <w:szCs w:val="28"/>
          <w:lang w:val="uk-UA"/>
        </w:rPr>
        <w:t>–</w:t>
      </w:r>
      <w:r w:rsidRPr="004920BE">
        <w:rPr>
          <w:i/>
          <w:iCs/>
          <w:szCs w:val="28"/>
        </w:rPr>
        <w:t xml:space="preserve"> зменшити обсяги міжнародної допомоги Україні та відволікти увагу світового співтовариства від масових і спланованих РФ воєнних злочинів. В Офісі генпрокурора назвали </w:t>
      </w:r>
      <w:r>
        <w:rPr>
          <w:i/>
          <w:iCs/>
          <w:szCs w:val="28"/>
          <w:lang w:val="uk-UA"/>
        </w:rPr>
        <w:t>«</w:t>
      </w:r>
      <w:r w:rsidRPr="004920BE">
        <w:rPr>
          <w:i/>
          <w:iCs/>
          <w:szCs w:val="28"/>
        </w:rPr>
        <w:t>маніпулятивними та нікчемними з юридичного погляду</w:t>
      </w:r>
      <w:r>
        <w:rPr>
          <w:i/>
          <w:iCs/>
          <w:szCs w:val="28"/>
          <w:lang w:val="uk-UA"/>
        </w:rPr>
        <w:t>»</w:t>
      </w:r>
      <w:r w:rsidRPr="004920BE">
        <w:rPr>
          <w:i/>
          <w:iCs/>
          <w:szCs w:val="28"/>
        </w:rPr>
        <w:t xml:space="preserve"> розслідування щодо В. Малюка та заявили, що таким чином ворог сподівається, що світ забуде про понад 127 000 воєнних злочинів, задокументованих в Україні.</w:t>
      </w:r>
      <w:r w:rsidRPr="004920BE">
        <w:rPr>
          <w:szCs w:val="28"/>
        </w:rPr>
        <w:t xml:space="preserve"> Текст: </w:t>
      </w:r>
      <w:hyperlink r:id="rId42" w:tgtFrame="_blank" w:history="1">
        <w:r w:rsidRPr="004920BE">
          <w:rPr>
            <w:rStyle w:val="a4"/>
            <w:szCs w:val="28"/>
          </w:rPr>
          <w:t>https://focus.ua/uk/voennye-novosti/644345-spravoyu-proti-malyuka-rosiya-vidvolikaye-uvagu-svitu-vid-svojih-voyennih-zlochiniv-ogp</w:t>
        </w:r>
      </w:hyperlink>
    </w:p>
    <w:p w14:paraId="5673E8AF" w14:textId="77777777" w:rsidR="005260D1" w:rsidRPr="00577F2E" w:rsidRDefault="005260D1" w:rsidP="00D147EE">
      <w:pPr>
        <w:pStyle w:val="a5"/>
        <w:numPr>
          <w:ilvl w:val="0"/>
          <w:numId w:val="2"/>
        </w:numPr>
        <w:ind w:left="0" w:firstLine="567"/>
        <w:rPr>
          <w:rStyle w:val="a4"/>
          <w:color w:val="auto"/>
          <w:u w:val="none"/>
        </w:rPr>
      </w:pPr>
      <w:r w:rsidRPr="00577F2E">
        <w:rPr>
          <w:b/>
          <w:bCs/>
        </w:rPr>
        <w:t xml:space="preserve">СБУ повідомила про підозру в роботі на окупантів Юрію Бардашу </w:t>
      </w:r>
      <w:r>
        <w:t xml:space="preserve">[Електронний ресурс] // Дзеркало тижня. – 2024. – 22 трав. </w:t>
      </w:r>
      <w:r>
        <w:rPr>
          <w:lang w:val="uk-UA"/>
        </w:rPr>
        <w:t>–</w:t>
      </w:r>
      <w:r>
        <w:t xml:space="preserve"> Електрон. дані. </w:t>
      </w:r>
      <w:r w:rsidRPr="00577F2E">
        <w:rPr>
          <w:i/>
          <w:iCs/>
        </w:rPr>
        <w:t>Йдеться про те, що Служба безпеки України оголосила про підозру екссолісту «Quest Pistols» та продюсеру «Грибы» і «Wellboy» Юрію Бардашу у роботі на користь російських окупантів. Як зазначили в СБУ, Бардаш на</w:t>
      </w:r>
      <w:r w:rsidRPr="00577F2E">
        <w:rPr>
          <w:i/>
          <w:iCs/>
          <w:lang w:val="uk-UA"/>
        </w:rPr>
        <w:t xml:space="preserve"> </w:t>
      </w:r>
      <w:r w:rsidRPr="00577F2E">
        <w:rPr>
          <w:i/>
          <w:iCs/>
        </w:rPr>
        <w:t xml:space="preserve">початку повномасштабного вторгнення втік до Росії, де нещодавно отримав і громадянство, та розпочав широку інформкампанію на підтримку окупації України. Зокрема він системно публікує антиукраїнські дописи у власному Telegram-каналі. В СБУ зазначили, що на підставі зібраних доказів і проведених експертиз Бардашу заочно повідомлено про підозру за чотирма статтями Кримінального кодексу України. </w:t>
      </w:r>
      <w:r>
        <w:t xml:space="preserve">Текст: </w:t>
      </w:r>
      <w:hyperlink r:id="rId43" w:tgtFrame="_blank" w:history="1">
        <w:r w:rsidRPr="00577F2E">
          <w:rPr>
            <w:rStyle w:val="a4"/>
            <w:color w:val="0563C1"/>
            <w:szCs w:val="28"/>
          </w:rPr>
          <w:t>https://zn.ua/ukr/UKRAINE/sbu-povidomila-pro-pidozru-v-roboti-na-okupantiv-juriju-bardashu.html</w:t>
        </w:r>
      </w:hyperlink>
    </w:p>
    <w:p w14:paraId="37B261B5" w14:textId="516F537F" w:rsidR="005260D1" w:rsidRPr="00034F93" w:rsidRDefault="005260D1" w:rsidP="00D147EE">
      <w:pPr>
        <w:pStyle w:val="a5"/>
        <w:numPr>
          <w:ilvl w:val="0"/>
          <w:numId w:val="2"/>
        </w:numPr>
        <w:ind w:left="0" w:firstLine="567"/>
      </w:pPr>
      <w:r w:rsidRPr="00577F2E">
        <w:rPr>
          <w:b/>
        </w:rPr>
        <w:t>Соціокультурна діяльність: традиції та нові виклики</w:t>
      </w:r>
      <w:r w:rsidRPr="00034F93">
        <w:t xml:space="preserve">: зб. матеріалів X Міжнар. наук.-практ. конф., 26 трав. 2023 р., м. Львів / [наук. ред. О. І. Дацко]. – Львів : Растр-7, 2023. – 138 с. : іл., табл. </w:t>
      </w:r>
      <w:r w:rsidRPr="00577F2E">
        <w:rPr>
          <w:b/>
          <w:i/>
        </w:rPr>
        <w:t xml:space="preserve">Шифр зберігання в Бібліотеці: А831165 </w:t>
      </w:r>
      <w:r w:rsidRPr="00577F2E">
        <w:rPr>
          <w:i/>
        </w:rPr>
        <w:t>Зі змісту: Візуальна культура та війна на Сході України: взаємозв’язок та маніпуляція / Н.</w:t>
      </w:r>
      <w:r w:rsidR="00CC48D9">
        <w:rPr>
          <w:i/>
          <w:lang w:val="uk-UA"/>
        </w:rPr>
        <w:t xml:space="preserve"> </w:t>
      </w:r>
      <w:r w:rsidRPr="00577F2E">
        <w:rPr>
          <w:i/>
        </w:rPr>
        <w:t>М. Петрук, О. В. Патик. – С. 96-102.</w:t>
      </w:r>
    </w:p>
    <w:p w14:paraId="338C53EB" w14:textId="302EF724" w:rsidR="005260D1" w:rsidRPr="00E5250C" w:rsidRDefault="005260D1" w:rsidP="00443DB2">
      <w:pPr>
        <w:pStyle w:val="a5"/>
        <w:numPr>
          <w:ilvl w:val="0"/>
          <w:numId w:val="2"/>
        </w:numPr>
        <w:ind w:left="0" w:firstLine="567"/>
        <w:rPr>
          <w:i/>
          <w:iCs/>
        </w:rPr>
      </w:pPr>
      <w:r w:rsidRPr="00E5250C">
        <w:rPr>
          <w:b/>
          <w:bCs/>
          <w:iCs/>
        </w:rPr>
        <w:t xml:space="preserve">Сучасні проблеми управління. Шлях до сталого миру після війни: держава, бізнес, інновації </w:t>
      </w:r>
      <w:r w:rsidRPr="00E5250C">
        <w:rPr>
          <w:bCs/>
          <w:iCs/>
        </w:rPr>
        <w:t xml:space="preserve">: зб. матеріалів XII Міжнар. наук.-практ. </w:t>
      </w:r>
      <w:r w:rsidRPr="00E5250C">
        <w:rPr>
          <w:bCs/>
          <w:iCs/>
        </w:rPr>
        <w:lastRenderedPageBreak/>
        <w:t>конф., м. Київ, 24 листоп. 2023 р.  / М-во освіти і науки України, Нац. техн. ун-т України «Київ. політехн. ін-т І. Сікорського» ; [уклад.: А. А. Мельниченко та ін.]. – Київ : КПІ ім. Ігоря Сікорського : Політехніка, 2023. – 224 с. : іл., табл.</w:t>
      </w:r>
      <w:r w:rsidRPr="00E5250C">
        <w:rPr>
          <w:bCs/>
          <w:i/>
          <w:iCs/>
        </w:rPr>
        <w:t xml:space="preserve"> </w:t>
      </w:r>
      <w:r w:rsidRPr="00E5250C">
        <w:rPr>
          <w:b/>
          <w:bCs/>
          <w:i/>
          <w:iCs/>
        </w:rPr>
        <w:t xml:space="preserve">Шифр зберігання в Бібліотеці: А830942 </w:t>
      </w:r>
      <w:r w:rsidRPr="00E5250C">
        <w:rPr>
          <w:i/>
          <w:iCs/>
        </w:rPr>
        <w:t>Зі змісту:</w:t>
      </w:r>
      <w:r w:rsidRPr="00E5250C">
        <w:rPr>
          <w:b/>
          <w:bCs/>
          <w:i/>
          <w:iCs/>
        </w:rPr>
        <w:t xml:space="preserve"> </w:t>
      </w:r>
      <w:r w:rsidRPr="00E5250C">
        <w:rPr>
          <w:i/>
          <w:iCs/>
        </w:rPr>
        <w:t>Поняття «дезінформації» та «пропаганди» як завдання публічної влади / Т. М. Вегера. – С. 89-91; Трансформація критичного мислення у врегулюванні конфліктів</w:t>
      </w:r>
      <w:r w:rsidRPr="000F7A68">
        <w:t xml:space="preserve"> / </w:t>
      </w:r>
      <w:r w:rsidRPr="00E5250C">
        <w:rPr>
          <w:i/>
          <w:iCs/>
        </w:rPr>
        <w:t xml:space="preserve">П. В. Федорченко-Кутуєв, Л. І. Мельник. – С. 118-121; Соціальні мережі: зброя чи інструмент для миру? / Г. А. Швець. – С. 219-222. </w:t>
      </w:r>
      <w:r w:rsidRPr="000F7A68">
        <w:t>Текст:</w:t>
      </w:r>
      <w:r w:rsidRPr="00E5250C">
        <w:rPr>
          <w:i/>
          <w:iCs/>
        </w:rPr>
        <w:t xml:space="preserve"> </w:t>
      </w:r>
      <w:hyperlink r:id="rId44" w:history="1">
        <w:r w:rsidRPr="000F7A68">
          <w:rPr>
            <w:rStyle w:val="a4"/>
            <w:lang w:val="uk-UA"/>
          </w:rPr>
          <w:t>https://ktpu.kpi.ua/wp-content/uploads/2024/03/Suchasni-problemy-upravlinnya-2023.pdf</w:t>
        </w:r>
      </w:hyperlink>
    </w:p>
    <w:p w14:paraId="297C25B4" w14:textId="77777777" w:rsidR="005260D1" w:rsidRPr="001D56E5" w:rsidRDefault="005260D1" w:rsidP="00443DB2">
      <w:pPr>
        <w:pStyle w:val="a5"/>
        <w:numPr>
          <w:ilvl w:val="0"/>
          <w:numId w:val="2"/>
        </w:numPr>
        <w:ind w:left="0" w:firstLine="567"/>
        <w:rPr>
          <w:rFonts w:eastAsia="Times New Roman"/>
          <w:sz w:val="24"/>
          <w:lang w:eastAsia="ko-KR"/>
        </w:rPr>
      </w:pPr>
      <w:r>
        <w:rPr>
          <w:b/>
          <w:bCs/>
          <w:szCs w:val="28"/>
        </w:rPr>
        <w:t xml:space="preserve">Таран С. </w:t>
      </w:r>
      <w:r>
        <w:rPr>
          <w:b/>
          <w:bCs/>
          <w:szCs w:val="28"/>
          <w:lang w:val="uk-UA"/>
        </w:rPr>
        <w:t>«</w:t>
      </w:r>
      <w:r w:rsidRPr="001D56E5">
        <w:rPr>
          <w:b/>
          <w:bCs/>
          <w:szCs w:val="28"/>
        </w:rPr>
        <w:t>Не суб'єкти переговорів</w:t>
      </w:r>
      <w:r>
        <w:rPr>
          <w:b/>
          <w:bCs/>
          <w:szCs w:val="28"/>
          <w:lang w:val="uk-UA"/>
        </w:rPr>
        <w:t>»</w:t>
      </w:r>
      <w:r w:rsidRPr="001D56E5">
        <w:rPr>
          <w:b/>
          <w:bCs/>
          <w:szCs w:val="28"/>
        </w:rPr>
        <w:t>: навіщо РФ оголосила в розшук Зеленського, Порошенка, Авакова і Данілова</w:t>
      </w:r>
      <w:r w:rsidRPr="001D56E5">
        <w:rPr>
          <w:szCs w:val="28"/>
        </w:rPr>
        <w:t xml:space="preserve"> [Електронний ресурс] / Серафима Таран // Focus.ua : [вебсайт]. – 2024. – 6 трав. </w:t>
      </w:r>
      <w:r>
        <w:rPr>
          <w:szCs w:val="28"/>
          <w:lang w:val="uk-UA"/>
        </w:rPr>
        <w:t>–</w:t>
      </w:r>
      <w:r w:rsidRPr="001D56E5">
        <w:rPr>
          <w:szCs w:val="28"/>
        </w:rPr>
        <w:t xml:space="preserve"> Електрон. дані. </w:t>
      </w:r>
      <w:r w:rsidRPr="001D56E5">
        <w:rPr>
          <w:i/>
          <w:iCs/>
          <w:szCs w:val="28"/>
        </w:rPr>
        <w:t xml:space="preserve">Йдеться про те, що Міністерство внутрішніх справ (МВС) РФ оголосило в розшук Президента України Володимира Зеленського за кримінальною статтею. Що конкретно закидають голові держави, невідомо. У розшук також оголосили п'ятого Президента України Петра Порошенка, ексголову МВС України Арсена Авакова, колишнього Прем'єр-міністра Павла Клімкіна, екссекретаря Ради національної безпеки і оборони України (РНБО України) Олексія Данілова, колишнього спікера Верховної Ради України (ВР України) Володимира Гройсмана. На думку політолога Олега Постернака, основна мета Кремля </w:t>
      </w:r>
      <w:r>
        <w:rPr>
          <w:i/>
          <w:iCs/>
          <w:szCs w:val="28"/>
          <w:lang w:val="uk-UA"/>
        </w:rPr>
        <w:t>–</w:t>
      </w:r>
      <w:r w:rsidRPr="001D56E5">
        <w:rPr>
          <w:i/>
          <w:iCs/>
          <w:szCs w:val="28"/>
        </w:rPr>
        <w:t xml:space="preserve"> провести інформаційну кампанію, покликану дискредитувати українських політиків як усередині країни, так і за її межами. Насамперед, така інформація має вразити внутрішню аудиторію РФ. Крім того, новини про представників української влади масштабуватимуться в західних засобах масової інформації (ЗМІ), а отже, стануть предметом обговорення за межами РФ і можуть вплинути на якусь частину обивателів, які симпатизують правим політикам у Європейському Союзі (ЄС).</w:t>
      </w:r>
      <w:r>
        <w:rPr>
          <w:i/>
          <w:iCs/>
          <w:szCs w:val="28"/>
          <w:lang w:val="uk-UA"/>
        </w:rPr>
        <w:t xml:space="preserve">                         </w:t>
      </w:r>
      <w:r w:rsidRPr="001D56E5">
        <w:rPr>
          <w:szCs w:val="28"/>
        </w:rPr>
        <w:t xml:space="preserve"> Текст: </w:t>
      </w:r>
      <w:hyperlink r:id="rId45" w:tgtFrame="_blank" w:history="1">
        <w:r w:rsidRPr="001D56E5">
          <w:rPr>
            <w:rStyle w:val="a4"/>
            <w:szCs w:val="28"/>
          </w:rPr>
          <w:t>https://focus.ua/uk/eksklyuzivy/644732-ne-sub-yekti-peregovoriv-navishcho-rf-ogolosila-v-rozshuk-zelenskogo-poroshenka-avakova-i-danilova</w:t>
        </w:r>
      </w:hyperlink>
    </w:p>
    <w:p w14:paraId="1ABF413C" w14:textId="688E4162" w:rsidR="005260D1" w:rsidRPr="00682531" w:rsidRDefault="005260D1" w:rsidP="00443DB2">
      <w:pPr>
        <w:pStyle w:val="a5"/>
        <w:numPr>
          <w:ilvl w:val="0"/>
          <w:numId w:val="2"/>
        </w:numPr>
        <w:ind w:left="0" w:firstLine="567"/>
        <w:rPr>
          <w:rFonts w:eastAsia="Times New Roman"/>
          <w:sz w:val="24"/>
          <w:lang w:eastAsia="ko-KR"/>
        </w:rPr>
      </w:pPr>
      <w:r w:rsidRPr="00F23F06">
        <w:rPr>
          <w:b/>
          <w:bCs/>
          <w:shd w:val="clear" w:color="auto" w:fill="FFFFFF"/>
        </w:rPr>
        <w:t>Українці не гребують російським ютуб – дослідження</w:t>
      </w:r>
      <w:r w:rsidR="0017049C">
        <w:rPr>
          <w:b/>
          <w:bCs/>
          <w:shd w:val="clear" w:color="auto" w:fill="FFFFFF"/>
          <w:lang w:val="uk-UA"/>
        </w:rPr>
        <w:t xml:space="preserve"> </w:t>
      </w:r>
      <w:r w:rsidRPr="00F23F06">
        <w:rPr>
          <w:shd w:val="clear" w:color="auto" w:fill="FFFFFF"/>
        </w:rPr>
        <w:t>[Електронний ресурс]</w:t>
      </w:r>
      <w:r w:rsidR="0017049C">
        <w:rPr>
          <w:shd w:val="clear" w:color="auto" w:fill="FFFFFF"/>
          <w:lang w:val="uk-UA"/>
        </w:rPr>
        <w:t xml:space="preserve"> </w:t>
      </w:r>
      <w:r w:rsidRPr="00F23F06">
        <w:rPr>
          <w:shd w:val="clear" w:color="auto" w:fill="FFFFFF"/>
        </w:rPr>
        <w:t>// Дзеркало тижня. – 2024. – 14 трав. – Електрон. дані.</w:t>
      </w:r>
      <w:r w:rsidR="0017049C">
        <w:rPr>
          <w:shd w:val="clear" w:color="auto" w:fill="FFFFFF"/>
          <w:lang w:val="uk-UA"/>
        </w:rPr>
        <w:t xml:space="preserve"> </w:t>
      </w:r>
      <w:r w:rsidRPr="00F23F06">
        <w:rPr>
          <w:i/>
          <w:iCs/>
          <w:shd w:val="clear" w:color="auto" w:fill="FFFFFF"/>
        </w:rPr>
        <w:lastRenderedPageBreak/>
        <w:t xml:space="preserve">Йдеться про те, що до повномасштабного вторгнення Росії в Україну частка українських глядачів російських ютуб каналів досягала 14 %. Відтоді частка глядачів із України зменшилась вдвічі </w:t>
      </w:r>
      <w:r w:rsidRPr="00F23F06">
        <w:rPr>
          <w:i/>
          <w:iCs/>
          <w:shd w:val="clear" w:color="auto" w:fill="FFFFFF"/>
          <w:lang w:val="uk-UA"/>
        </w:rPr>
        <w:t>–</w:t>
      </w:r>
      <w:r w:rsidRPr="00F23F06">
        <w:rPr>
          <w:i/>
          <w:iCs/>
          <w:shd w:val="clear" w:color="auto" w:fill="FFFFFF"/>
        </w:rPr>
        <w:t xml:space="preserve"> до 7%. Про це повідомив аналітичний центр міжнародної агенції з працевлаштування Gremi Personal з посиланням на аналітику YouTube. Аналітики склали список найвідоміших російських каналів, визначили середню кількість переглядів за останні 10 відео по кожному каналу. Виявилось, що найбільше російського контенту дивляться діти, далі йдуть дорослі, що дивляться інтерв’ю,</w:t>
      </w:r>
      <w:r w:rsidR="0017049C">
        <w:rPr>
          <w:i/>
          <w:iCs/>
          <w:shd w:val="clear" w:color="auto" w:fill="FFFFFF"/>
          <w:lang w:val="uk-UA"/>
        </w:rPr>
        <w:t xml:space="preserve"> </w:t>
      </w:r>
      <w:r w:rsidRPr="00F23F06">
        <w:rPr>
          <w:i/>
          <w:iCs/>
          <w:shd w:val="clear" w:color="auto" w:fill="FFFFFF"/>
        </w:rPr>
        <w:t>і вже потім автомобілісти шанувальники Дубровского.</w:t>
      </w:r>
      <w:r w:rsidR="0017049C">
        <w:rPr>
          <w:shd w:val="clear" w:color="auto" w:fill="FFFFFF"/>
          <w:lang w:val="uk-UA"/>
        </w:rPr>
        <w:t xml:space="preserve"> </w:t>
      </w:r>
      <w:r w:rsidRPr="008179E2">
        <w:rPr>
          <w:i/>
          <w:iCs/>
          <w:shd w:val="clear" w:color="auto" w:fill="FFFFFF"/>
          <w:lang w:val="uk-UA"/>
        </w:rPr>
        <w:t xml:space="preserve">Аналітики звертають увагу, що за два роки з України виїхало кілька мільйонів українців, які наразі знаходяться за її межами, тобто їх перегляди не враховані у дослідженні. </w:t>
      </w:r>
      <w:r w:rsidRPr="00F23F06">
        <w:rPr>
          <w:i/>
          <w:iCs/>
          <w:shd w:val="clear" w:color="auto" w:fill="FFFFFF"/>
        </w:rPr>
        <w:t>Отже невідомо, яку частку глядачів вони складали до лютого 2022 р. і що дивляться зараз.</w:t>
      </w:r>
      <w:r w:rsidR="0017049C">
        <w:rPr>
          <w:i/>
          <w:iCs/>
          <w:shd w:val="clear" w:color="auto" w:fill="FFFFFF"/>
          <w:lang w:val="uk-UA"/>
        </w:rPr>
        <w:t xml:space="preserve">                       </w:t>
      </w:r>
      <w:r w:rsidRPr="00F23F06">
        <w:rPr>
          <w:shd w:val="clear" w:color="auto" w:fill="FFFFFF"/>
        </w:rPr>
        <w:t>Текст:</w:t>
      </w:r>
      <w:r w:rsidR="0017049C">
        <w:rPr>
          <w:shd w:val="clear" w:color="auto" w:fill="FFFFFF"/>
          <w:lang w:val="uk-UA"/>
        </w:rPr>
        <w:t xml:space="preserve"> </w:t>
      </w:r>
      <w:hyperlink r:id="rId46" w:history="1">
        <w:r w:rsidR="0017049C" w:rsidRPr="00F440CD">
          <w:rPr>
            <w:rStyle w:val="a4"/>
            <w:szCs w:val="28"/>
            <w:shd w:val="clear" w:color="auto" w:fill="FFFFFF"/>
          </w:rPr>
          <w:t>https://zn.ua/ukr/ECONOMICS/ukrajintsi-ne-hrebujut-rosijskim-jutub-doslidzhennja-.html</w:t>
        </w:r>
      </w:hyperlink>
    </w:p>
    <w:p w14:paraId="27734F7D" w14:textId="77777777" w:rsidR="00237263" w:rsidRDefault="00237263" w:rsidP="00237263">
      <w:pPr>
        <w:pStyle w:val="a5"/>
        <w:numPr>
          <w:ilvl w:val="0"/>
          <w:numId w:val="2"/>
        </w:numPr>
        <w:ind w:left="0" w:firstLine="567"/>
      </w:pPr>
      <w:r w:rsidRPr="004B46EE">
        <w:rPr>
          <w:b/>
          <w:bCs/>
        </w:rPr>
        <w:t>Фесенко В. Чи був шанс на мир у Стамбулі 2022? Як Росія намагається нав'язати свої умови закінчення війни</w:t>
      </w:r>
      <w:r w:rsidRPr="004B46EE">
        <w:t xml:space="preserve"> [Електронний ресурс] / Володимир Фесенко // Focus.ua : [вебсайт]. – 2024. – 2 трав. </w:t>
      </w:r>
      <w:r>
        <w:rPr>
          <w:lang w:val="uk-UA"/>
        </w:rPr>
        <w:t>–</w:t>
      </w:r>
      <w:r w:rsidRPr="004B46EE">
        <w:t xml:space="preserve"> Електрон. дані. </w:t>
      </w:r>
      <w:r w:rsidRPr="004B46EE">
        <w:rPr>
          <w:i/>
          <w:iCs/>
        </w:rPr>
        <w:t xml:space="preserve">Зазначено, що у квітні західна преса вибухнула публікаціями про зрив мирних переговорів у Стамбулі навесні 2022 р. На думку автора статті – політолога, </w:t>
      </w:r>
      <w:r>
        <w:rPr>
          <w:i/>
          <w:iCs/>
          <w:lang w:val="uk-UA"/>
        </w:rPr>
        <w:t>–</w:t>
      </w:r>
      <w:r w:rsidRPr="004B46EE">
        <w:rPr>
          <w:i/>
          <w:iCs/>
        </w:rPr>
        <w:t xml:space="preserve"> це інформаційно-психологічна спецоперація (ІПСО) Кремля, спрямована на просування російських умов завершення війни РФ проти України, і, відповідно, на підрив української позиції. Вказано, що головний прихований сенс цих публікацій </w:t>
      </w:r>
      <w:r>
        <w:rPr>
          <w:i/>
          <w:iCs/>
          <w:lang w:val="uk-UA"/>
        </w:rPr>
        <w:t>–</w:t>
      </w:r>
      <w:r w:rsidRPr="004B46EE">
        <w:rPr>
          <w:i/>
          <w:iCs/>
        </w:rPr>
        <w:t xml:space="preserve"> прийнятність миру на російських умовах. А це означає відмову України від членства в НАТО, і, найголовніше, такі обмеження на чисельність і озброєння української армії, які не дадуть змоги нашій країні захистити себе в разі нового російського нападу. Насправді, головний інтерес Кремля не в тому, щоб нагадати про свій проєкт мирного договору, а в тому, щоб підірвати Глобальний саміт миру в Швейцарії, який буде присвячений обговоренню </w:t>
      </w:r>
      <w:r>
        <w:rPr>
          <w:i/>
          <w:iCs/>
          <w:lang w:val="uk-UA"/>
        </w:rPr>
        <w:t>«</w:t>
      </w:r>
      <w:r w:rsidRPr="004B46EE">
        <w:rPr>
          <w:i/>
          <w:iCs/>
        </w:rPr>
        <w:t>Формули миру Президента Зеленського</w:t>
      </w:r>
      <w:r>
        <w:rPr>
          <w:i/>
          <w:iCs/>
          <w:lang w:val="uk-UA"/>
        </w:rPr>
        <w:t>»</w:t>
      </w:r>
      <w:r w:rsidRPr="004B46EE">
        <w:t xml:space="preserve">.                            Текст: </w:t>
      </w:r>
      <w:hyperlink r:id="rId47" w:tgtFrame="_blank" w:history="1">
        <w:r w:rsidRPr="004B46EE">
          <w:rPr>
            <w:rStyle w:val="a4"/>
            <w:szCs w:val="28"/>
          </w:rPr>
          <w:t>https://focus.ua/uk/opinions/643985-chi-buv-shans-na-mir-u-stambuli-2022-yak-rosiya-namagayetsya-nav-yazati-svoji-umovi-zakinchennya-viyni</w:t>
        </w:r>
      </w:hyperlink>
    </w:p>
    <w:p w14:paraId="36366248" w14:textId="77777777" w:rsidR="005260D1" w:rsidRPr="00A35B4C" w:rsidRDefault="005260D1" w:rsidP="00443DB2">
      <w:pPr>
        <w:pStyle w:val="a5"/>
        <w:numPr>
          <w:ilvl w:val="0"/>
          <w:numId w:val="2"/>
        </w:numPr>
        <w:ind w:left="0" w:firstLine="567"/>
        <w:rPr>
          <w:rFonts w:eastAsia="Times New Roman"/>
          <w:sz w:val="24"/>
          <w:lang w:eastAsia="ko-KR"/>
        </w:rPr>
      </w:pPr>
      <w:r w:rsidRPr="00A35B4C">
        <w:rPr>
          <w:b/>
          <w:bCs/>
        </w:rPr>
        <w:lastRenderedPageBreak/>
        <w:t xml:space="preserve">Флоранський О. Розвідка України не бачить способу перемогти тільки на полі бою: кордони 91-го не завершать війну, </w:t>
      </w:r>
      <w:r>
        <w:rPr>
          <w:b/>
          <w:bCs/>
          <w:lang w:val="uk-UA"/>
        </w:rPr>
        <w:t>–</w:t>
      </w:r>
      <w:r w:rsidRPr="00A35B4C">
        <w:rPr>
          <w:b/>
          <w:bCs/>
        </w:rPr>
        <w:t xml:space="preserve"> ISW</w:t>
      </w:r>
      <w:r w:rsidRPr="00A35B4C">
        <w:t xml:space="preserve"> [Електронний ресурс] / Олександр Флоранський // Focus.ua : [вебсайт]. – 2024. – 3 трав. — Електрон. дані. </w:t>
      </w:r>
      <w:r w:rsidRPr="00A35B4C">
        <w:rPr>
          <w:i/>
          <w:iCs/>
        </w:rPr>
        <w:t>За словами заступника начальника Головного управління розвідки Міністерства оборони України (ГУР МО України) генерал-майора Вадима Скібіцького, він не бачить можливості для України перемогти виключно військовим шляхом, а звільнення всієї окупованої території не обов'язково покладе край війні. Він наголосив, що війни, подібні до нинішньої, закінчуються тільки договорами, і що нині і РФ, і Україна намагаються поліпшити свої позиції на майбутніх переговорах, які можуть розпочатися вже в другій половині 2025 р. Крім спроб скористатися поточними складнощами України, Кремль також розраховує на інформаційні операції, щоб завадити мобілізації та змусити сумніватися в легітимності Президента України Володимира Зеленського. Ще один напрямок, у якому працює РФ, — це дипломатична ізоляція України</w:t>
      </w:r>
      <w:r w:rsidRPr="00A35B4C">
        <w:t xml:space="preserve">. Текст: </w:t>
      </w:r>
      <w:hyperlink r:id="rId48" w:tgtFrame="_blank" w:history="1">
        <w:r w:rsidRPr="00A35B4C">
          <w:rPr>
            <w:rStyle w:val="a4"/>
            <w:szCs w:val="28"/>
          </w:rPr>
          <w:t>https://focus.ua/uk/politics/644245-rozvidka-ukrajini-ne-bachit-sposobu-peremogti-tilki-na-poli-boyu-kordoni-91-go-ne-zavershat-viynu-isw</w:t>
        </w:r>
      </w:hyperlink>
    </w:p>
    <w:p w14:paraId="5F652292" w14:textId="06391D27" w:rsidR="005260D1" w:rsidRPr="00A54C1D" w:rsidRDefault="005260D1" w:rsidP="00E4736A">
      <w:pPr>
        <w:pStyle w:val="a5"/>
        <w:numPr>
          <w:ilvl w:val="0"/>
          <w:numId w:val="2"/>
        </w:numPr>
        <w:ind w:left="0" w:firstLine="567"/>
        <w:rPr>
          <w:rFonts w:eastAsia="Times New Roman"/>
          <w:sz w:val="24"/>
          <w:lang w:eastAsia="ko-KR"/>
        </w:rPr>
      </w:pPr>
      <w:r w:rsidRPr="00A54C1D">
        <w:rPr>
          <w:b/>
          <w:bCs/>
          <w:lang w:val="uk-UA"/>
        </w:rPr>
        <w:t>Хаджирадєва В. Бельгійський план: розпочати перемовини в червні</w:t>
      </w:r>
      <w:r w:rsidRPr="00BC5069">
        <w:rPr>
          <w:lang w:val="uk-UA"/>
        </w:rPr>
        <w:t xml:space="preserve"> [Електронний ресурс] / Вікторія Хаджирадєва // </w:t>
      </w:r>
      <w:r>
        <w:t>Korrespondent</w:t>
      </w:r>
      <w:r w:rsidRPr="00BC5069">
        <w:rPr>
          <w:lang w:val="uk-UA"/>
        </w:rPr>
        <w:t>.</w:t>
      </w:r>
      <w:r>
        <w:t>net</w:t>
      </w:r>
      <w:r w:rsidRPr="00BC5069">
        <w:rPr>
          <w:lang w:val="uk-UA"/>
        </w:rPr>
        <w:t xml:space="preserve"> : [вебсайт]. – 2024. – 28 трав. </w:t>
      </w:r>
      <w:r>
        <w:rPr>
          <w:lang w:val="uk-UA"/>
        </w:rPr>
        <w:t>–</w:t>
      </w:r>
      <w:r w:rsidRPr="00BC5069">
        <w:rPr>
          <w:lang w:val="uk-UA"/>
        </w:rPr>
        <w:t xml:space="preserve"> Електрон. дані</w:t>
      </w:r>
      <w:r w:rsidRPr="00A54C1D">
        <w:rPr>
          <w:i/>
          <w:iCs/>
          <w:lang w:val="uk-UA"/>
        </w:rPr>
        <w:t xml:space="preserve">. </w:t>
      </w:r>
      <w:r w:rsidRPr="00A54C1D">
        <w:rPr>
          <w:i/>
          <w:iCs/>
        </w:rPr>
        <w:t xml:space="preserve">Зазначено, що в Бельгії, яка зараз головує в Європейському Союзі (ЄС), підтвердили наміри організувати міжурядову конференцію з Україною (та Молдовою) до завершення головування цієї країни наприкінці червня. Нагадано, що міжурядова конференція є початком офіційних переговорів з Україною про членство та є наступним кроком у процесі вступу до ЄС). Розглянуто, чи розпочнуться переговори про вступ України до ЄС раніше угорського головування, чи готова до них Україна та як переконати Угорщину «не вставляти палиці в колеса». Вказано, якщо зараз Угорщина не завадить планам Бельгії розпочати переговори про вступ України, то вона може зробити це пізніше. Наразі дипломати з ЄС і Києва інтенсивно працюють над тим, щоб переконати угорський уряд дати згоду на початок переговорів про вступ України. Як </w:t>
      </w:r>
      <w:r w:rsidRPr="00A54C1D">
        <w:rPr>
          <w:i/>
          <w:iCs/>
        </w:rPr>
        <w:lastRenderedPageBreak/>
        <w:t xml:space="preserve">зазначила Посол ЄС в Україні Катаріна Матернова, Україна готова розпочати переговори про вступ; і хоча, очевидно, залишились реформи, які потрібно продовжувати, це можна робити протягом переговорів. </w:t>
      </w:r>
      <w:r>
        <w:t xml:space="preserve">Текст: </w:t>
      </w:r>
      <w:hyperlink r:id="rId49" w:tgtFrame="_blank" w:history="1">
        <w:r w:rsidRPr="00A54C1D">
          <w:rPr>
            <w:rStyle w:val="a4"/>
            <w:szCs w:val="28"/>
          </w:rPr>
          <w:t>https://ua.korrespondent.net/articles/4690101-belhiiskyi-plan-rozpochaty-peremovyny-v-chervni</w:t>
        </w:r>
      </w:hyperlink>
    </w:p>
    <w:p w14:paraId="45EC20A4" w14:textId="77777777" w:rsidR="005260D1" w:rsidRPr="00E81DAF" w:rsidRDefault="005260D1" w:rsidP="00B51FCC">
      <w:pPr>
        <w:pStyle w:val="a5"/>
        <w:numPr>
          <w:ilvl w:val="0"/>
          <w:numId w:val="2"/>
        </w:numPr>
        <w:ind w:left="0" w:firstLine="567"/>
        <w:rPr>
          <w:rStyle w:val="a4"/>
          <w:color w:val="auto"/>
          <w:u w:val="none"/>
        </w:rPr>
      </w:pPr>
      <w:r w:rsidRPr="00E81DAF">
        <w:rPr>
          <w:b/>
          <w:bCs/>
          <w:szCs w:val="28"/>
        </w:rPr>
        <w:t>Хаджирадєва В. Польські фермери припинили блокаду українського</w:t>
      </w:r>
      <w:r w:rsidRPr="00E81DAF">
        <w:rPr>
          <w:szCs w:val="28"/>
        </w:rPr>
        <w:t xml:space="preserve"> кордону [Електронний ресурс] / Вікторія Хаджирадєва // Korrespondent.net : [вебсайт]. – 2025. – 1 трав. — Електрон. дані. </w:t>
      </w:r>
      <w:r w:rsidRPr="00E81DAF">
        <w:rPr>
          <w:i/>
          <w:iCs/>
          <w:szCs w:val="28"/>
        </w:rPr>
        <w:t xml:space="preserve">Зазначено, що після заклику Прем'єр-міністра Польщі Дональда Туска припинити блокування кордону з Україною польські фермери виконали вимогу. Розглянуто, чому прем’єр звернувся до протестувальників лише зараз, чи поставлено крапку в історії з протестами, чому тривала блокада кордону – спецоперація Кремля. Вказано, що після схвалення Конгресом США Закону про допомогу Україні, наразі має відбуватися процес перетину великих обсягів зброї через український державний кордон, головним чином на польському його відрізку. Припущено, що саме це стало причиною звернення Туска до фермерів щодо відкриття кордону. За словами аналітиків, Польща була не єдиною країною, в якій мала відбутись тотальна блокада кордону з Україною: початок польської блокади в листопаді 2023 р. – це частина глобального сценарію логістичної ізоляції України, курований із Росії. Кремль підбурював три країни влаштувати таку блокаду: Польщу, Молдову та Румунію; найуспішнішим сценарієм блокади став польський, а румунський і молдовський – виявилися провальними. </w:t>
      </w:r>
      <w:r w:rsidRPr="00E81DAF">
        <w:rPr>
          <w:szCs w:val="28"/>
        </w:rPr>
        <w:t xml:space="preserve">Текст: </w:t>
      </w:r>
      <w:hyperlink r:id="rId50" w:tgtFrame="_blank" w:history="1">
        <w:r w:rsidRPr="00E81DAF">
          <w:rPr>
            <w:rStyle w:val="a4"/>
            <w:szCs w:val="28"/>
          </w:rPr>
          <w:t>https://ua.korrespondent.net/articles/4683210-polski-fermery-prypynyly-blokadu-ukrainskoho-kordonu</w:t>
        </w:r>
      </w:hyperlink>
    </w:p>
    <w:p w14:paraId="0EAD191C" w14:textId="79FE2501" w:rsidR="005260D1" w:rsidRPr="003B0C5A" w:rsidRDefault="005260D1" w:rsidP="00443DB2">
      <w:pPr>
        <w:pStyle w:val="a5"/>
        <w:numPr>
          <w:ilvl w:val="0"/>
          <w:numId w:val="2"/>
        </w:numPr>
        <w:ind w:left="0" w:firstLine="567"/>
        <w:rPr>
          <w:rFonts w:eastAsia="Times New Roman"/>
          <w:sz w:val="24"/>
          <w:lang w:eastAsia="ko-KR"/>
        </w:rPr>
      </w:pPr>
      <w:r w:rsidRPr="003B0C5A">
        <w:rPr>
          <w:b/>
          <w:bCs/>
          <w:szCs w:val="28"/>
        </w:rPr>
        <w:t xml:space="preserve">Шевчук А. Парламент Естонії ухвалив важливе рішення щодо Московського патріархату </w:t>
      </w:r>
      <w:r w:rsidRPr="003B0C5A">
        <w:rPr>
          <w:szCs w:val="28"/>
        </w:rPr>
        <w:t>[Електронний ресурс] / А. Шевчук // Korrespondent.net : [вебсайт]. – 2024. – 6 трав. — Електрон. дані</w:t>
      </w:r>
      <w:r w:rsidRPr="003B0C5A">
        <w:rPr>
          <w:i/>
          <w:iCs/>
          <w:szCs w:val="28"/>
        </w:rPr>
        <w:t xml:space="preserve">. Зазначено, що Парламент Естонії ухвалив заяву, в якій засуджує діяльність МП й оголошує його інститутом, що підтримує агресію Росії. У документі вказано, що це стосується МП як інституту та керівного органа, а не людей, які дотримуються традицій православ'я. Згідно із заявою, створений у березні під </w:t>
      </w:r>
      <w:r w:rsidRPr="003B0C5A">
        <w:rPr>
          <w:i/>
          <w:iCs/>
          <w:szCs w:val="28"/>
        </w:rPr>
        <w:lastRenderedPageBreak/>
        <w:t xml:space="preserve">егідою РПЦ Всесвітній російський народний собор, яким керує патріарх Московський, ухвалив документ «Сьогодення і майбутнє Руського миру», згідно з яким «війна в Україні є священною війною як проти України, так і проти всього західного світу», а сфера впливу РФ поширюється за межі території колишньої Російської імперії. «Заклики Московського патріархату приховують у собі загрозу безпеці та існуванню Естонії, зокрема пряму загрозу громадському та конституційному порядку в Естонії», </w:t>
      </w:r>
      <w:r w:rsidR="009E4D22">
        <w:rPr>
          <w:i/>
          <w:iCs/>
          <w:szCs w:val="28"/>
          <w:lang w:val="uk-UA"/>
        </w:rPr>
        <w:t>–</w:t>
      </w:r>
      <w:r w:rsidRPr="003B0C5A">
        <w:rPr>
          <w:i/>
          <w:iCs/>
          <w:szCs w:val="28"/>
        </w:rPr>
        <w:t xml:space="preserve"> заявили естонські депутати та закликали всі держави та міжнародну громадськість перешкоджати ворожій діяльності МП із чинення впливу.</w:t>
      </w:r>
      <w:r w:rsidRPr="003B0C5A">
        <w:rPr>
          <w:i/>
          <w:iCs/>
          <w:szCs w:val="28"/>
          <w:lang w:val="uk-UA"/>
        </w:rPr>
        <w:t xml:space="preserve">                            </w:t>
      </w:r>
      <w:r w:rsidRPr="003B0C5A">
        <w:rPr>
          <w:i/>
          <w:iCs/>
          <w:szCs w:val="28"/>
        </w:rPr>
        <w:t xml:space="preserve"> </w:t>
      </w:r>
      <w:r w:rsidRPr="003B0C5A">
        <w:rPr>
          <w:szCs w:val="28"/>
        </w:rPr>
        <w:t xml:space="preserve">Текст: </w:t>
      </w:r>
      <w:hyperlink r:id="rId51" w:tgtFrame="_blank" w:history="1">
        <w:r w:rsidRPr="003B0C5A">
          <w:rPr>
            <w:rStyle w:val="a4"/>
            <w:szCs w:val="28"/>
          </w:rPr>
          <w:t>https://ua.korrespondent.net/world/4684485-parlament-estonii-ukhvalyv-vazhlyve-rishennia-schodo-moskovskoho-patriarkhatu</w:t>
        </w:r>
      </w:hyperlink>
    </w:p>
    <w:p w14:paraId="21A8FF5F" w14:textId="759B71EA" w:rsidR="005260D1" w:rsidRPr="009A1A46" w:rsidRDefault="005260D1" w:rsidP="00984867">
      <w:pPr>
        <w:pStyle w:val="a5"/>
        <w:numPr>
          <w:ilvl w:val="0"/>
          <w:numId w:val="2"/>
        </w:numPr>
        <w:ind w:left="0" w:firstLine="567"/>
        <w:rPr>
          <w:rStyle w:val="a4"/>
          <w:rFonts w:eastAsia="Times New Roman"/>
          <w:color w:val="auto"/>
          <w:sz w:val="24"/>
          <w:u w:val="none"/>
          <w:lang w:eastAsia="ko-KR"/>
        </w:rPr>
      </w:pPr>
      <w:r>
        <w:rPr>
          <w:b/>
          <w:bCs/>
          <w:color w:val="222222"/>
          <w:szCs w:val="28"/>
          <w:shd w:val="clear" w:color="auto" w:fill="FFFFFF"/>
        </w:rPr>
        <w:t>Шевчук А. Росія тримає в полоні понад 30 українських журналістів</w:t>
      </w:r>
      <w:r w:rsidR="0097058D">
        <w:rPr>
          <w:b/>
          <w:bCs/>
          <w:color w:val="222222"/>
          <w:szCs w:val="28"/>
          <w:shd w:val="clear" w:color="auto" w:fill="FFFFFF"/>
          <w:lang w:val="uk-UA"/>
        </w:rPr>
        <w:t xml:space="preserve"> </w:t>
      </w:r>
      <w:r>
        <w:rPr>
          <w:color w:val="222222"/>
          <w:szCs w:val="28"/>
          <w:shd w:val="clear" w:color="auto" w:fill="FFFFFF"/>
        </w:rPr>
        <w:t xml:space="preserve">[Електронний ресурс] / А. Шевчук // Korrespondent.net : [вебсайт]. – 2024. – 30 трав. </w:t>
      </w:r>
      <w:r>
        <w:rPr>
          <w:color w:val="222222"/>
          <w:szCs w:val="28"/>
          <w:shd w:val="clear" w:color="auto" w:fill="FFFFFF"/>
          <w:lang w:val="uk-UA"/>
        </w:rPr>
        <w:t>–</w:t>
      </w:r>
      <w:r>
        <w:rPr>
          <w:color w:val="222222"/>
          <w:szCs w:val="28"/>
          <w:shd w:val="clear" w:color="auto" w:fill="FFFFFF"/>
        </w:rPr>
        <w:t xml:space="preserve"> Електрон. дані</w:t>
      </w:r>
      <w:r>
        <w:rPr>
          <w:i/>
          <w:iCs/>
          <w:color w:val="222222"/>
          <w:szCs w:val="28"/>
          <w:shd w:val="clear" w:color="auto" w:fill="FFFFFF"/>
        </w:rPr>
        <w:t>. Наведено коментарі виконавчої директорки громадської організації «Медійна ініціатива за права людини» Тетяни Катриченко про те, що у російському полоні наразі перебуває 31 український журналіст, викрадений Росією на окупованих територіях України. За її словами, у багатьох випадках доля цих людей залишається невідомою; інформацію про їхнє місце перебування і стан здоров'я не можуть отримати ані рідні, ані правозахисники. Т. Катриченко назвала імена цих людей і додала, що Росія утримує полонених у жахливих умовах, в одиночних камерах, катує, до них не допускають представників міжнародних гуманітарних місій, юристів та ігнорують право на зв</w:t>
      </w:r>
      <w:r w:rsidRPr="008179E2">
        <w:rPr>
          <w:i/>
          <w:iCs/>
          <w:color w:val="222222"/>
          <w:szCs w:val="28"/>
          <w:shd w:val="clear" w:color="auto" w:fill="FFFFFF"/>
        </w:rPr>
        <w:t>’</w:t>
      </w:r>
      <w:r>
        <w:rPr>
          <w:i/>
          <w:iCs/>
          <w:color w:val="222222"/>
          <w:szCs w:val="28"/>
          <w:shd w:val="clear" w:color="auto" w:fill="FFFFFF"/>
        </w:rPr>
        <w:t>язок з рідними</w:t>
      </w:r>
      <w:r>
        <w:rPr>
          <w:color w:val="222222"/>
          <w:szCs w:val="28"/>
          <w:shd w:val="clear" w:color="auto" w:fill="FFFFFF"/>
        </w:rPr>
        <w:t>.</w:t>
      </w:r>
      <w:r>
        <w:rPr>
          <w:color w:val="222222"/>
          <w:szCs w:val="28"/>
          <w:shd w:val="clear" w:color="auto" w:fill="FFFFFF"/>
          <w:lang w:val="uk-UA"/>
        </w:rPr>
        <w:t xml:space="preserve">                                  </w:t>
      </w:r>
      <w:r>
        <w:rPr>
          <w:color w:val="222222"/>
          <w:szCs w:val="28"/>
          <w:shd w:val="clear" w:color="auto" w:fill="FFFFFF"/>
        </w:rPr>
        <w:t xml:space="preserve"> Текст:</w:t>
      </w:r>
      <w:r>
        <w:rPr>
          <w:color w:val="222222"/>
          <w:szCs w:val="28"/>
          <w:shd w:val="clear" w:color="auto" w:fill="FFFFFF"/>
          <w:lang w:val="uk-UA"/>
        </w:rPr>
        <w:t xml:space="preserve"> </w:t>
      </w:r>
      <w:hyperlink r:id="rId52" w:history="1">
        <w:r w:rsidRPr="00C84079">
          <w:rPr>
            <w:rStyle w:val="a4"/>
            <w:szCs w:val="28"/>
            <w:shd w:val="clear" w:color="auto" w:fill="FFFFFF"/>
          </w:rPr>
          <w:t>https://ua.korrespondent.net/ukraine/4690822-rosiia-trymaie-v-poloni-ponad-30-ukrainskykh-zhurnalistiv</w:t>
        </w:r>
      </w:hyperlink>
    </w:p>
    <w:p w14:paraId="6B599BD4" w14:textId="036F105E" w:rsidR="005260D1" w:rsidRPr="005B0CC5" w:rsidRDefault="005260D1" w:rsidP="00B51FCC">
      <w:pPr>
        <w:pStyle w:val="a5"/>
        <w:numPr>
          <w:ilvl w:val="0"/>
          <w:numId w:val="2"/>
        </w:numPr>
        <w:ind w:left="0" w:firstLine="567"/>
      </w:pPr>
      <w:r w:rsidRPr="00E81DAF">
        <w:rPr>
          <w:b/>
          <w:bCs/>
          <w:shd w:val="clear" w:color="auto" w:fill="FFFFFF"/>
        </w:rPr>
        <w:t>Шевчук А.</w:t>
      </w:r>
      <w:r w:rsidR="006B22A6">
        <w:rPr>
          <w:b/>
          <w:bCs/>
          <w:shd w:val="clear" w:color="auto" w:fill="FFFFFF"/>
          <w:lang w:val="uk-UA"/>
        </w:rPr>
        <w:t xml:space="preserve"> </w:t>
      </w:r>
      <w:r w:rsidRPr="00E81DAF">
        <w:rPr>
          <w:b/>
          <w:bCs/>
          <w:shd w:val="clear" w:color="auto" w:fill="FFFFFF"/>
        </w:rPr>
        <w:t>Євросоюз заборонив роботу чотирьох російських ЗМІ</w:t>
      </w:r>
      <w:r w:rsidR="006B22A6">
        <w:rPr>
          <w:shd w:val="clear" w:color="auto" w:fill="FFFFFF"/>
          <w:lang w:val="uk-UA"/>
        </w:rPr>
        <w:t xml:space="preserve"> </w:t>
      </w:r>
      <w:r w:rsidRPr="00E81DAF">
        <w:rPr>
          <w:shd w:val="clear" w:color="auto" w:fill="FFFFFF"/>
        </w:rPr>
        <w:t>[Електронний ресурс] / А. Шевчук //</w:t>
      </w:r>
      <w:r w:rsidR="006B22A6">
        <w:rPr>
          <w:shd w:val="clear" w:color="auto" w:fill="FFFFFF"/>
          <w:lang w:val="uk-UA"/>
        </w:rPr>
        <w:t xml:space="preserve"> </w:t>
      </w:r>
      <w:r w:rsidRPr="00E81DAF">
        <w:rPr>
          <w:shd w:val="clear" w:color="auto" w:fill="FFFFFF"/>
        </w:rPr>
        <w:t>Korrespondent.net</w:t>
      </w:r>
      <w:r w:rsidR="006B22A6">
        <w:rPr>
          <w:shd w:val="clear" w:color="auto" w:fill="FFFFFF"/>
          <w:lang w:val="uk-UA"/>
        </w:rPr>
        <w:t xml:space="preserve"> </w:t>
      </w:r>
      <w:r w:rsidRPr="00E81DAF">
        <w:rPr>
          <w:shd w:val="clear" w:color="auto" w:fill="FFFFFF"/>
        </w:rPr>
        <w:t>: [вебсайт]. – 2024. – 17</w:t>
      </w:r>
      <w:r w:rsidR="006B22A6">
        <w:rPr>
          <w:shd w:val="clear" w:color="auto" w:fill="FFFFFF"/>
          <w:lang w:val="uk-UA"/>
        </w:rPr>
        <w:t> </w:t>
      </w:r>
      <w:r w:rsidRPr="00E81DAF">
        <w:rPr>
          <w:shd w:val="clear" w:color="auto" w:fill="FFFFFF"/>
        </w:rPr>
        <w:t xml:space="preserve">трав. </w:t>
      </w:r>
      <w:r w:rsidRPr="00E81DAF">
        <w:rPr>
          <w:shd w:val="clear" w:color="auto" w:fill="FFFFFF"/>
          <w:lang w:val="uk-UA"/>
        </w:rPr>
        <w:t>–</w:t>
      </w:r>
      <w:r w:rsidRPr="00E81DAF">
        <w:rPr>
          <w:shd w:val="clear" w:color="auto" w:fill="FFFFFF"/>
        </w:rPr>
        <w:t xml:space="preserve"> Електрон. дані</w:t>
      </w:r>
      <w:r w:rsidRPr="00E81DAF">
        <w:rPr>
          <w:i/>
          <w:iCs/>
          <w:shd w:val="clear" w:color="auto" w:fill="FFFFFF"/>
        </w:rPr>
        <w:t xml:space="preserve">. Вказано, що країни-члени Європейського Союзу (ЄС) запровадили санкції проти чотирьох російських ЗМІ, заборонивши їм мовлення та публікації на території ЄС. Як повідомила пресслужба Європейської комісії (ЄК) санкції ввели проти таких російських ЗМІ: «Голос Європи», «РИА </w:t>
      </w:r>
      <w:r w:rsidRPr="00E81DAF">
        <w:rPr>
          <w:i/>
          <w:iCs/>
          <w:shd w:val="clear" w:color="auto" w:fill="FFFFFF"/>
        </w:rPr>
        <w:lastRenderedPageBreak/>
        <w:t xml:space="preserve">Новости», «Известия», «Российская газета». В ЄК зазначили, що Росія бере участь у безперервній та узгодженій пропаганді, а також у діях із маніпулювання інформацією, націлених на громадянське суспільство в ЄС і сусідніх країнах, серйозно спотворюючи та маніпулюючи фактами. «Ці пропагандистські акції були скеровані через низку ЗМІ, які постійно або опосередковано контролюються керівництвом РФ. Такі дії становлять значну та пряму загрозу громадському порядку та безпеці ЄС», </w:t>
      </w:r>
      <w:r w:rsidRPr="00E81DAF">
        <w:rPr>
          <w:i/>
          <w:iCs/>
          <w:shd w:val="clear" w:color="auto" w:fill="FFFFFF"/>
          <w:lang w:val="uk-UA"/>
        </w:rPr>
        <w:t>–</w:t>
      </w:r>
      <w:r w:rsidRPr="00E81DAF">
        <w:rPr>
          <w:i/>
          <w:iCs/>
          <w:shd w:val="clear" w:color="auto" w:fill="FFFFFF"/>
        </w:rPr>
        <w:t xml:space="preserve"> наголосили а ЄК.</w:t>
      </w:r>
      <w:r w:rsidRPr="00E81DAF">
        <w:rPr>
          <w:shd w:val="clear" w:color="auto" w:fill="FFFFFF"/>
        </w:rPr>
        <w:t> Текст: </w:t>
      </w:r>
      <w:hyperlink r:id="rId53" w:tgtFrame="_blank" w:history="1">
        <w:r w:rsidRPr="00E81DAF">
          <w:rPr>
            <w:rStyle w:val="a4"/>
            <w:szCs w:val="28"/>
            <w:shd w:val="clear" w:color="auto" w:fill="FFFFFF"/>
          </w:rPr>
          <w:t>https://ua.korrespondent.net/world/4687661-yevrosouiz-zaboronyv-robotu-chotyrokh-rosiiskykh-zmi</w:t>
        </w:r>
      </w:hyperlink>
    </w:p>
    <w:p w14:paraId="67BBF652" w14:textId="654A400A" w:rsidR="005260D1" w:rsidRPr="00FE42C4" w:rsidRDefault="005260D1" w:rsidP="00443DB2">
      <w:pPr>
        <w:pStyle w:val="a5"/>
        <w:numPr>
          <w:ilvl w:val="0"/>
          <w:numId w:val="2"/>
        </w:numPr>
        <w:ind w:left="0" w:firstLine="567"/>
        <w:rPr>
          <w:rFonts w:eastAsia="Times New Roman"/>
          <w:sz w:val="24"/>
          <w:lang w:eastAsia="ko-KR"/>
        </w:rPr>
      </w:pPr>
      <w:r w:rsidRPr="00FE42C4">
        <w:rPr>
          <w:b/>
          <w:bCs/>
        </w:rPr>
        <w:t>Шипуля В. Вибори в Європарламент: на кону - майбутнє ЄС</w:t>
      </w:r>
      <w:r w:rsidRPr="00493693">
        <w:t xml:space="preserve"> [Електронний ресурс] / Валерія Шипуля // Korrespondent.net : [вебсайт]. – 2024. – 8 трав. </w:t>
      </w:r>
      <w:r>
        <w:rPr>
          <w:lang w:val="uk-UA"/>
        </w:rPr>
        <w:t>–</w:t>
      </w:r>
      <w:r w:rsidRPr="00493693">
        <w:t xml:space="preserve"> Електрон. дані. </w:t>
      </w:r>
      <w:r w:rsidRPr="00FE42C4">
        <w:rPr>
          <w:i/>
          <w:iCs/>
        </w:rPr>
        <w:t xml:space="preserve">Розглянуто роль Європейського парламенту (ЄП) в ухваленні рішень; прогнози щодо результатів виборів до ЄП, які відбудуться з 6 по 9 червня 2024 р. З'ясовано, наскільки зміна політичного ландшафту в установі може вплинути на рівень європейської допомоги Україні й який інформаційний вплив здійснює Росія на керівництво та країни ЄС. Спрогнозовано, що після виборів в ЄП побільшає праворадикалів із антиукраїнською риторикою; їм може дістатися чверть місць. За словами експертів, навіть якщо праві популісти продемонструють високі результати під час виборів, повний крах підтримки України малоймовірний. Акцентовано, що Кремль збільшує кількість масштабних інформатак на ЄС: за останні 6 – 9 місяців значно зросла кількість фейкових повідомлень про президентку ЄК Урсулу фон дер Ляєн і високого представника ЄС Жозепа Борреля; майже всі країни ЄС стали мішенню для російської інтернет-пропаганди (виявлено </w:t>
      </w:r>
      <w:r w:rsidR="00ED321C">
        <w:rPr>
          <w:i/>
          <w:iCs/>
          <w:lang w:val="uk-UA"/>
        </w:rPr>
        <w:br/>
      </w:r>
      <w:r w:rsidRPr="00FE42C4">
        <w:rPr>
          <w:i/>
          <w:iCs/>
        </w:rPr>
        <w:t>31 вебсайт, що поширює прокремлівську пропаганду по всій Європі); жертвами російських інформаційних атак стали 25 із 27 країн ЄС.</w:t>
      </w:r>
      <w:r w:rsidRPr="00493693">
        <w:t xml:space="preserve"> Текст: </w:t>
      </w:r>
      <w:hyperlink r:id="rId54" w:tgtFrame="_blank" w:history="1">
        <w:r w:rsidRPr="00FE42C4">
          <w:rPr>
            <w:rStyle w:val="a4"/>
            <w:szCs w:val="28"/>
          </w:rPr>
          <w:t>https://ua.korrespondent.net/articles/4685129-vybory-v-yevroparlament-na-konu-maibutnie-yes</w:t>
        </w:r>
      </w:hyperlink>
    </w:p>
    <w:p w14:paraId="30E58D9E" w14:textId="77777777" w:rsidR="005260D1" w:rsidRPr="00A35B4C" w:rsidRDefault="005260D1" w:rsidP="00443DB2">
      <w:pPr>
        <w:pStyle w:val="a5"/>
        <w:numPr>
          <w:ilvl w:val="0"/>
          <w:numId w:val="2"/>
        </w:numPr>
        <w:ind w:left="0" w:firstLine="567"/>
        <w:rPr>
          <w:rFonts w:eastAsia="Times New Roman"/>
          <w:sz w:val="24"/>
          <w:lang w:eastAsia="ko-KR"/>
        </w:rPr>
      </w:pPr>
      <w:r w:rsidRPr="00A35B4C">
        <w:rPr>
          <w:b/>
          <w:bCs/>
          <w:szCs w:val="28"/>
        </w:rPr>
        <w:t>Шипуля В. Загострення біля Сумщини: навіщо туди пригнали кадирівців</w:t>
      </w:r>
      <w:r w:rsidRPr="00A35B4C">
        <w:rPr>
          <w:szCs w:val="28"/>
        </w:rPr>
        <w:t xml:space="preserve"> [Електронний ресурс] / Валерія Шипуля // Korrespondent.net : [вебсайт]. – 2024. – 2 трав. — Електрон. дані. </w:t>
      </w:r>
      <w:r w:rsidRPr="00A35B4C">
        <w:rPr>
          <w:i/>
          <w:iCs/>
          <w:szCs w:val="28"/>
        </w:rPr>
        <w:t xml:space="preserve">Окреслено ситуацію на </w:t>
      </w:r>
      <w:r w:rsidRPr="00A35B4C">
        <w:rPr>
          <w:i/>
          <w:iCs/>
          <w:szCs w:val="28"/>
        </w:rPr>
        <w:lastRenderedPageBreak/>
        <w:t>прикордонній Сумщині, яка щодня потерпає від обстрілів і заходів диверсійно-розвідувальних груп (ДРГ) ворога; розглянуто, яку небезпеку становлять чотири батальйони чеченів, що розмістились біля кордону та чи можливий наступ на Сумщину. За словами експертів, ворог дійсно бажає наступати не тільки на Авдіївському напрямку, але й на півночі, а ще й через Білорусь, із Криму та висадити десант під Одесою. Але Росія не має для цього практичних можливостей. Ті приблизно 200 тис. вояків, яких агресор залучив до своєї армії, проходять навчання, частина з них буде готова до бойових дій не раніше літа – тоді ситуація може змінитися. Але на сьогодні є всі підстави вважати, що ворог використовує ІПСО, щоб посіяти паніку та завадити українському командуванню перекидати резерви на Авдіївський напрямок</w:t>
      </w:r>
      <w:r w:rsidRPr="00A35B4C">
        <w:rPr>
          <w:szCs w:val="28"/>
        </w:rPr>
        <w:t xml:space="preserve">. Текст: </w:t>
      </w:r>
      <w:hyperlink r:id="rId55" w:tgtFrame="_blank" w:history="1">
        <w:r w:rsidRPr="00A35B4C">
          <w:rPr>
            <w:rStyle w:val="a4"/>
            <w:szCs w:val="28"/>
          </w:rPr>
          <w:t>https://ua.korrespondent.net/articles/4683563-zahostrennia-bilia-sumschyny-navischo-tudy-pryhnaly-kadyrivtsiv</w:t>
        </w:r>
      </w:hyperlink>
    </w:p>
    <w:p w14:paraId="7176BA77" w14:textId="6884AE98" w:rsidR="005260D1" w:rsidRPr="00766D40" w:rsidRDefault="005260D1" w:rsidP="00443DB2">
      <w:pPr>
        <w:pStyle w:val="a5"/>
        <w:numPr>
          <w:ilvl w:val="0"/>
          <w:numId w:val="2"/>
        </w:numPr>
        <w:ind w:left="0" w:firstLine="567"/>
        <w:rPr>
          <w:rStyle w:val="a4"/>
          <w:rFonts w:eastAsia="Times New Roman"/>
          <w:color w:val="auto"/>
          <w:sz w:val="24"/>
          <w:u w:val="none"/>
          <w:lang w:eastAsia="ko-KR"/>
        </w:rPr>
      </w:pPr>
      <w:r w:rsidRPr="00766D40">
        <w:rPr>
          <w:b/>
          <w:bCs/>
          <w:szCs w:val="28"/>
        </w:rPr>
        <w:t xml:space="preserve">Шипуля В. Зеленський </w:t>
      </w:r>
      <w:r>
        <w:rPr>
          <w:b/>
          <w:bCs/>
          <w:szCs w:val="28"/>
          <w:lang w:val="uk-UA"/>
        </w:rPr>
        <w:t>«</w:t>
      </w:r>
      <w:r w:rsidRPr="00766D40">
        <w:rPr>
          <w:b/>
          <w:bCs/>
          <w:szCs w:val="28"/>
        </w:rPr>
        <w:t>в розшуку</w:t>
      </w:r>
      <w:r>
        <w:rPr>
          <w:b/>
          <w:bCs/>
          <w:szCs w:val="28"/>
          <w:lang w:val="uk-UA"/>
        </w:rPr>
        <w:t>»</w:t>
      </w:r>
      <w:r w:rsidRPr="00766D40">
        <w:rPr>
          <w:b/>
          <w:bCs/>
          <w:szCs w:val="28"/>
        </w:rPr>
        <w:t>: чого добивається Росія</w:t>
      </w:r>
      <w:r w:rsidRPr="00766D40">
        <w:rPr>
          <w:szCs w:val="28"/>
        </w:rPr>
        <w:t xml:space="preserve"> [Електронний ресурс] / Валерія Шипуля // Korrespondent.net : [вебсайт]. – 2024. – 7 трав. </w:t>
      </w:r>
      <w:r>
        <w:rPr>
          <w:szCs w:val="28"/>
          <w:lang w:val="uk-UA"/>
        </w:rPr>
        <w:t>–</w:t>
      </w:r>
      <w:r w:rsidRPr="00766D40">
        <w:rPr>
          <w:szCs w:val="28"/>
        </w:rPr>
        <w:t xml:space="preserve"> Електрон. дані. </w:t>
      </w:r>
      <w:r w:rsidRPr="00766D40">
        <w:rPr>
          <w:i/>
          <w:iCs/>
          <w:szCs w:val="28"/>
        </w:rPr>
        <w:t>З'ясовано, які цілі переслідує Росія, оголошуючи в розшук чинних і колишніх топ-чиновників України; наведено перелік цих посадовців, серед яких – Президент України Володимир Зеленський, екс-президент Петро Порошенко та ін. Вказано, що військово-політичне керівництво України давно попереджає про спроби дестабілізації країни, які не полишає РФ, зокрема, реалізуючи</w:t>
      </w:r>
      <w:r>
        <w:rPr>
          <w:i/>
          <w:iCs/>
          <w:szCs w:val="28"/>
          <w:lang w:val="uk-UA"/>
        </w:rPr>
        <w:t xml:space="preserve"> </w:t>
      </w:r>
      <w:r w:rsidRPr="00766D40">
        <w:rPr>
          <w:i/>
          <w:iCs/>
          <w:szCs w:val="28"/>
        </w:rPr>
        <w:t>спецоперацію «Майдан-3», намагаючись виставити В. Зеленського як нелегітимного президента (за відсутності воєнного стану його термін перебування в президентському кріслі мав би завершитися 20.05.2024). Оголошення в розшук експерти відносять до спроб дестабілізації країни, а також – як підвищення ставок перед імовірними перемовинами та Самітом миру в Швейцарії. У такий спосіб Кремль демонструє власним громадянам, що, мовляв, не вестиме перемовини з представниками нинішньої політичної еліти України.</w:t>
      </w:r>
      <w:r w:rsidRPr="00766D40">
        <w:rPr>
          <w:szCs w:val="28"/>
        </w:rPr>
        <w:t xml:space="preserve"> Текст: </w:t>
      </w:r>
      <w:hyperlink r:id="rId56" w:tgtFrame="_blank" w:history="1">
        <w:r w:rsidRPr="00766D40">
          <w:rPr>
            <w:rStyle w:val="a4"/>
            <w:szCs w:val="28"/>
          </w:rPr>
          <w:t>https://ua.korrespondent.net/articles/4684794-zelenskyi-v-rozshuku-choho-dobyvaietsia-rosiia</w:t>
        </w:r>
      </w:hyperlink>
    </w:p>
    <w:p w14:paraId="72DC5FCA" w14:textId="4401DA43" w:rsidR="005260D1" w:rsidRPr="005A3945" w:rsidRDefault="005260D1" w:rsidP="00443DB2">
      <w:pPr>
        <w:pStyle w:val="a5"/>
        <w:numPr>
          <w:ilvl w:val="0"/>
          <w:numId w:val="2"/>
        </w:numPr>
        <w:ind w:left="0" w:firstLine="567"/>
        <w:rPr>
          <w:rFonts w:eastAsia="Times New Roman"/>
          <w:sz w:val="24"/>
          <w:lang w:eastAsia="ko-KR"/>
        </w:rPr>
      </w:pPr>
      <w:r>
        <w:rPr>
          <w:b/>
          <w:bCs/>
          <w:szCs w:val="28"/>
        </w:rPr>
        <w:lastRenderedPageBreak/>
        <w:t xml:space="preserve">Шипуля В. НАТО, прокидайся: навіщо Путін зсував кордони на день </w:t>
      </w:r>
      <w:r>
        <w:rPr>
          <w:szCs w:val="28"/>
        </w:rPr>
        <w:t xml:space="preserve">[Електронний ресурс] / Валерія Шипуля // Korrespondent.net : [вебсайт]. – 2024. – 23 трав. </w:t>
      </w:r>
      <w:r>
        <w:rPr>
          <w:szCs w:val="28"/>
          <w:lang w:val="uk-UA"/>
        </w:rPr>
        <w:t>–</w:t>
      </w:r>
      <w:r>
        <w:rPr>
          <w:szCs w:val="28"/>
        </w:rPr>
        <w:t xml:space="preserve"> Електрон. дані</w:t>
      </w:r>
      <w:r>
        <w:rPr>
          <w:i/>
          <w:iCs/>
          <w:szCs w:val="28"/>
        </w:rPr>
        <w:t>. Проаналізовано наміри Росії оголосити своїми внутрішніми морськими водами частину акваторії на сході Фінської затоки та поблизу міст Балтійськ і Зеленоградськ у Калінінградській області – це стосується морських кордонів Литви та Фінляндії. Вказано, що хоч наразі Росія відклала проєкт, експерти впевнені: це був чіткий сигнал НАТО. Акцентовано на реакції Литви, Фінляндії та інших балтійських країн на путінські плани зміни кордонів. Як зазначили в парламенті Естонії, Москва випробовує готовність Альянсу захищатися та розглядає свою кампанію в Україні як частину битви за руйнацію визначеного Заходом світового порядку; вже час союзниками у НАТО прокинутися і визначитися, якими симетричними або асиметричними кроками відповідати Росії. На думку експосла України в Польщі Андрія Дещиці, Росія розпочала вже гібридну війну: один із елементів цієї війни - тиснути на країни Заходу і подивитися, якою буде їхня реакція; абсолютно зрозуміло: ця реакція має бути твердою, різкою і на випередження.</w:t>
      </w:r>
      <w:r w:rsidR="00BC1B4F">
        <w:rPr>
          <w:i/>
          <w:iCs/>
          <w:szCs w:val="28"/>
          <w:lang w:val="uk-UA"/>
        </w:rPr>
        <w:t xml:space="preserve">                              </w:t>
      </w:r>
      <w:r>
        <w:rPr>
          <w:szCs w:val="28"/>
        </w:rPr>
        <w:t xml:space="preserve"> Текст: </w:t>
      </w:r>
      <w:hyperlink r:id="rId57" w:tgtFrame="_blank" w:history="1">
        <w:r>
          <w:rPr>
            <w:rStyle w:val="a4"/>
            <w:szCs w:val="28"/>
          </w:rPr>
          <w:t>https://ua.korrespondent.net/articles/4689038-nato-prokydaisia-navischo-putin-zsuvav-kordony-na-den</w:t>
        </w:r>
      </w:hyperlink>
    </w:p>
    <w:p w14:paraId="0B53AC44" w14:textId="77777777" w:rsidR="005260D1" w:rsidRDefault="005260D1" w:rsidP="00C31FFB">
      <w:pPr>
        <w:pStyle w:val="a5"/>
        <w:numPr>
          <w:ilvl w:val="0"/>
          <w:numId w:val="2"/>
        </w:numPr>
        <w:ind w:left="0" w:firstLine="567"/>
        <w:rPr>
          <w:rStyle w:val="a4"/>
          <w:szCs w:val="28"/>
        </w:rPr>
      </w:pPr>
      <w:r w:rsidRPr="009A1A46">
        <w:rPr>
          <w:b/>
          <w:bCs/>
        </w:rPr>
        <w:t xml:space="preserve">Шипуля В. Росіяни активізували диверсії в ЄС: на що чекати </w:t>
      </w:r>
      <w:r w:rsidRPr="00B6766B">
        <w:t>[Електронний ресурс] / Валерія Шипуля // Korrespondent.net :</w:t>
      </w:r>
      <w:r>
        <w:t xml:space="preserve"> [вебсайт]. – 2024. – 22 трав. </w:t>
      </w:r>
      <w:r>
        <w:rPr>
          <w:lang w:val="uk-UA"/>
        </w:rPr>
        <w:t>–</w:t>
      </w:r>
      <w:r w:rsidRPr="00B6766B">
        <w:t xml:space="preserve"> Електрон. дані</w:t>
      </w:r>
      <w:r w:rsidRPr="009A1A46">
        <w:rPr>
          <w:i/>
          <w:iCs/>
        </w:rPr>
        <w:t xml:space="preserve">. За даними європейських спецслужб, Москва вже почала планувати таємні вибухи, підпали та пошкодження інфраструктури на європейській землі; у країнах Європи напередодні виборів до Європейського Союзу (ЄС) уже фіксують сплеск актів залякування з боку Росії. Наведено приклади актів диверсій, що сталися у Великій Британії, Польщі. Вказано, що головна мета російських диверсій у Європі </w:t>
      </w:r>
      <w:r>
        <w:rPr>
          <w:i/>
          <w:iCs/>
          <w:lang w:val="uk-UA"/>
        </w:rPr>
        <w:t>–</w:t>
      </w:r>
      <w:r w:rsidRPr="009A1A46">
        <w:rPr>
          <w:i/>
          <w:iCs/>
        </w:rPr>
        <w:t xml:space="preserve"> намагання послабити підтримку України з боку країн Заходу. Серед причин активізації російських атак – еволюція позиції країн ЄС і більш активна підтримка України; низка важливих заходів, таких як Глобальний саміт миру та ювілейний саміт НАТО, які є основною метою російських гібридних атак тощо. За прогнозами експертів, напередодні Глобального саміту миру ця ситуація загостриться: РФ </w:t>
      </w:r>
      <w:r w:rsidRPr="009A1A46">
        <w:rPr>
          <w:i/>
          <w:iCs/>
        </w:rPr>
        <w:lastRenderedPageBreak/>
        <w:t>використовуватиме багато різних компонентів для дестабілізації ситуації.</w:t>
      </w:r>
      <w:r w:rsidRPr="00B6766B">
        <w:t xml:space="preserve"> Текст: </w:t>
      </w:r>
      <w:hyperlink r:id="rId58" w:tgtFrame="_blank" w:history="1">
        <w:r w:rsidRPr="009A1A46">
          <w:rPr>
            <w:rStyle w:val="a4"/>
            <w:szCs w:val="28"/>
          </w:rPr>
          <w:t>https://ua.korrespondent.net/articles/4688721-rosiiany-aktyvizuvaly-dyversii-v-yes-na-scho-chekaty</w:t>
        </w:r>
      </w:hyperlink>
    </w:p>
    <w:p w14:paraId="24046520" w14:textId="77777777" w:rsidR="005260D1" w:rsidRPr="005260D1" w:rsidRDefault="005260D1" w:rsidP="00984867">
      <w:pPr>
        <w:pStyle w:val="a5"/>
        <w:numPr>
          <w:ilvl w:val="0"/>
          <w:numId w:val="2"/>
        </w:numPr>
        <w:ind w:left="0" w:firstLine="567"/>
        <w:rPr>
          <w:rStyle w:val="a4"/>
          <w:rFonts w:eastAsia="Times New Roman"/>
          <w:color w:val="auto"/>
          <w:sz w:val="24"/>
          <w:u w:val="none"/>
          <w:lang w:eastAsia="ko-KR"/>
        </w:rPr>
      </w:pPr>
      <w:r w:rsidRPr="009A1A46">
        <w:rPr>
          <w:b/>
          <w:bCs/>
        </w:rPr>
        <w:t>Як не стати жертвою шахраїв та ворожої пропаганди: в кіберполіції розповіли про фактчекінг</w:t>
      </w:r>
      <w:r w:rsidRPr="00F102A1">
        <w:t xml:space="preserve"> [Електронний ресурс] // Юрид. газ. – 2024. – 6 трав. – Електрон. дані.</w:t>
      </w:r>
      <w:r w:rsidRPr="009A1A46">
        <w:rPr>
          <w:b/>
          <w:bCs/>
        </w:rPr>
        <w:t xml:space="preserve"> </w:t>
      </w:r>
      <w:r w:rsidRPr="009A1A46">
        <w:rPr>
          <w:i/>
          <w:iCs/>
        </w:rPr>
        <w:t>Зазначено: щоб</w:t>
      </w:r>
      <w:r w:rsidRPr="00F102A1">
        <w:t xml:space="preserve"> </w:t>
      </w:r>
      <w:r w:rsidRPr="009A1A46">
        <w:rPr>
          <w:i/>
          <w:iCs/>
        </w:rPr>
        <w:t>не стати жертвою пропаганди чи шахраїв, необхідно переконуватися у достовірності інформації. Фахівці Департаменту кіберполіції Національної поліції України (НПУ) розповіли про те, як відбувається перевірка інформації на достовірність.</w:t>
      </w:r>
      <w:r w:rsidRPr="009A1A46">
        <w:rPr>
          <w:b/>
          <w:bCs/>
          <w:i/>
          <w:iCs/>
        </w:rPr>
        <w:t xml:space="preserve"> </w:t>
      </w:r>
      <w:r w:rsidRPr="009A1A46">
        <w:rPr>
          <w:i/>
          <w:iCs/>
        </w:rPr>
        <w:t>Йдеться про</w:t>
      </w:r>
      <w:r w:rsidRPr="009A1A46">
        <w:rPr>
          <w:b/>
          <w:bCs/>
          <w:i/>
          <w:iCs/>
        </w:rPr>
        <w:t xml:space="preserve"> </w:t>
      </w:r>
      <w:r w:rsidRPr="009A1A46">
        <w:rPr>
          <w:i/>
          <w:iCs/>
        </w:rPr>
        <w:t xml:space="preserve">фактчекінг </w:t>
      </w:r>
      <w:r w:rsidRPr="009A1A46">
        <w:rPr>
          <w:i/>
          <w:iCs/>
          <w:lang w:val="uk-UA"/>
        </w:rPr>
        <w:t>–</w:t>
      </w:r>
      <w:r w:rsidRPr="009A1A46">
        <w:rPr>
          <w:i/>
          <w:iCs/>
        </w:rPr>
        <w:t xml:space="preserve"> процес перевірки достовірності фактів, інформації та тверджень, які поширюються в медіа, соціальних мережах та інших медійних джерелах. Цей інструмент використовується для: виявлення неправдивої інформації та спростування фейкових новин, пропаганди та дезінформації; підтвердження достовірності інформації для допомоги людям у прийнятті обґрунтованих рішень на основі фактів; підвищення рівня прозорості медіапростору. Розглянуто, як використовувати фактчекінг. </w:t>
      </w:r>
      <w:r w:rsidRPr="009A1A46">
        <w:rPr>
          <w:iCs/>
        </w:rPr>
        <w:t>Текст:</w:t>
      </w:r>
      <w:r w:rsidRPr="009A1A46">
        <w:rPr>
          <w:i/>
          <w:iCs/>
        </w:rPr>
        <w:t xml:space="preserve"> </w:t>
      </w:r>
      <w:hyperlink r:id="rId59" w:tgtFrame="_blank" w:history="1">
        <w:r w:rsidRPr="009A1A46">
          <w:rPr>
            <w:rStyle w:val="a4"/>
            <w:szCs w:val="28"/>
          </w:rPr>
          <w:t>https://yur-gazeta.com/golovna/yak-ne-stati-zhertvoyu-shahrayiv-ta-vorozhoyi-propagandi-v-kiberpoliciyi-rozpovili-pro-faktcheking.htm</w:t>
        </w:r>
      </w:hyperlink>
    </w:p>
    <w:p w14:paraId="23B1C729" w14:textId="036234DC" w:rsidR="005260D1" w:rsidRPr="009A1A46" w:rsidRDefault="005260D1" w:rsidP="005260D1">
      <w:pPr>
        <w:pStyle w:val="a5"/>
        <w:numPr>
          <w:ilvl w:val="0"/>
          <w:numId w:val="2"/>
        </w:numPr>
        <w:ind w:left="0" w:firstLine="567"/>
        <w:rPr>
          <w:rStyle w:val="a4"/>
          <w:rFonts w:eastAsia="Times New Roman"/>
          <w:color w:val="auto"/>
          <w:sz w:val="24"/>
          <w:u w:val="none"/>
          <w:lang w:eastAsia="ko-KR"/>
        </w:rPr>
      </w:pPr>
      <w:r w:rsidRPr="009A1A46">
        <w:rPr>
          <w:b/>
          <w:bCs/>
          <w:color w:val="222222"/>
          <w:szCs w:val="28"/>
          <w:shd w:val="clear" w:color="auto" w:fill="FFFFFF"/>
        </w:rPr>
        <w:t>PEN Сакартвело: Закликаємо протистояти русифікації країни</w:t>
      </w:r>
      <w:r w:rsidR="008F4FCD">
        <w:rPr>
          <w:b/>
          <w:bCs/>
          <w:color w:val="222222"/>
          <w:szCs w:val="28"/>
          <w:shd w:val="clear" w:color="auto" w:fill="FFFFFF"/>
          <w:lang w:val="uk-UA"/>
        </w:rPr>
        <w:t xml:space="preserve"> </w:t>
      </w:r>
      <w:r w:rsidRPr="009A1A46">
        <w:rPr>
          <w:color w:val="222222"/>
          <w:szCs w:val="28"/>
          <w:shd w:val="clear" w:color="auto" w:fill="FFFFFF"/>
        </w:rPr>
        <w:t>[Електронний ресурс] // Читомо : [вебсайт]. – 2024. – 18 трав. – Електрон. дані.</w:t>
      </w:r>
      <w:r w:rsidR="008F4FCD">
        <w:rPr>
          <w:color w:val="222222"/>
          <w:szCs w:val="28"/>
          <w:shd w:val="clear" w:color="auto" w:fill="FFFFFF"/>
          <w:lang w:val="uk-UA"/>
        </w:rPr>
        <w:t xml:space="preserve"> </w:t>
      </w:r>
      <w:r w:rsidRPr="008179E2">
        <w:rPr>
          <w:i/>
          <w:iCs/>
          <w:color w:val="222222"/>
          <w:szCs w:val="28"/>
          <w:shd w:val="clear" w:color="auto" w:fill="FFFFFF"/>
          <w:lang w:val="uk-UA"/>
        </w:rPr>
        <w:t>Зазначено, що</w:t>
      </w:r>
      <w:r w:rsidR="008F4FCD">
        <w:rPr>
          <w:i/>
          <w:iCs/>
          <w:color w:val="222222"/>
          <w:szCs w:val="28"/>
          <w:shd w:val="clear" w:color="auto" w:fill="FFFFFF"/>
          <w:lang w:val="uk-UA"/>
        </w:rPr>
        <w:t xml:space="preserve"> </w:t>
      </w:r>
      <w:r w:rsidRPr="009A1A46">
        <w:rPr>
          <w:i/>
          <w:iCs/>
          <w:color w:val="222222"/>
          <w:szCs w:val="28"/>
          <w:shd w:val="clear" w:color="auto" w:fill="FFFFFF"/>
        </w:rPr>
        <w:t>PEN</w:t>
      </w:r>
      <w:r w:rsidRPr="008179E2">
        <w:rPr>
          <w:i/>
          <w:iCs/>
          <w:color w:val="222222"/>
          <w:szCs w:val="28"/>
          <w:shd w:val="clear" w:color="auto" w:fill="FFFFFF"/>
          <w:lang w:val="uk-UA"/>
        </w:rPr>
        <w:t xml:space="preserve">-центр Сакартвело, письменники і видавці країни засудили ухвалений урядом ідентичний російському закон «Про прозорість іноземного впливу», що має на меті контролювати неурядові організації та медіа, які отримують не менше 20 % свого фінансування з-за кордону. </w:t>
      </w:r>
      <w:r w:rsidRPr="009A1A46">
        <w:rPr>
          <w:i/>
          <w:iCs/>
          <w:color w:val="222222"/>
          <w:szCs w:val="28"/>
          <w:shd w:val="clear" w:color="auto" w:fill="FFFFFF"/>
        </w:rPr>
        <w:t>Заяву</w:t>
      </w:r>
      <w:r w:rsidR="008F4FCD">
        <w:rPr>
          <w:i/>
          <w:iCs/>
          <w:color w:val="222222"/>
          <w:szCs w:val="28"/>
          <w:shd w:val="clear" w:color="auto" w:fill="FFFFFF"/>
          <w:lang w:val="uk-UA"/>
        </w:rPr>
        <w:t xml:space="preserve"> </w:t>
      </w:r>
      <w:r w:rsidRPr="009A1A46">
        <w:rPr>
          <w:i/>
          <w:iCs/>
          <w:color w:val="222222"/>
          <w:szCs w:val="28"/>
          <w:shd w:val="clear" w:color="auto" w:fill="FFFFFF"/>
        </w:rPr>
        <w:t>PEN</w:t>
      </w:r>
      <w:r w:rsidR="008F4FCD">
        <w:rPr>
          <w:i/>
          <w:iCs/>
          <w:color w:val="222222"/>
          <w:szCs w:val="28"/>
          <w:shd w:val="clear" w:color="auto" w:fill="FFFFFF"/>
          <w:lang w:val="uk-UA"/>
        </w:rPr>
        <w:t xml:space="preserve"> </w:t>
      </w:r>
      <w:r w:rsidRPr="009A1A46">
        <w:rPr>
          <w:i/>
          <w:iCs/>
          <w:color w:val="222222"/>
          <w:szCs w:val="28"/>
          <w:shd w:val="clear" w:color="auto" w:fill="FFFFFF"/>
        </w:rPr>
        <w:t>(міжнародна неурядова організація, яка об'єднує професійних письменників, редакторів і перекладачів)</w:t>
      </w:r>
      <w:r w:rsidR="008F4FCD">
        <w:rPr>
          <w:i/>
          <w:iCs/>
          <w:color w:val="222222"/>
          <w:szCs w:val="28"/>
          <w:shd w:val="clear" w:color="auto" w:fill="FFFFFF"/>
          <w:lang w:val="uk-UA"/>
        </w:rPr>
        <w:t xml:space="preserve"> </w:t>
      </w:r>
      <w:r w:rsidRPr="009A1A46">
        <w:rPr>
          <w:i/>
          <w:iCs/>
          <w:color w:val="222222"/>
          <w:szCs w:val="28"/>
          <w:shd w:val="clear" w:color="auto" w:fill="FFFFFF"/>
        </w:rPr>
        <w:t>оприлюднив</w:t>
      </w:r>
      <w:r w:rsidR="008F4FCD">
        <w:rPr>
          <w:i/>
          <w:iCs/>
          <w:color w:val="222222"/>
          <w:szCs w:val="28"/>
          <w:shd w:val="clear" w:color="auto" w:fill="FFFFFF"/>
          <w:lang w:val="uk-UA"/>
        </w:rPr>
        <w:t xml:space="preserve"> </w:t>
      </w:r>
      <w:r w:rsidRPr="009A1A46">
        <w:rPr>
          <w:i/>
          <w:iCs/>
          <w:color w:val="222222"/>
          <w:szCs w:val="28"/>
          <w:shd w:val="clear" w:color="auto" w:fill="FFFFFF"/>
        </w:rPr>
        <w:t>на своєму сайті.</w:t>
      </w:r>
      <w:r w:rsidR="008F4FCD">
        <w:rPr>
          <w:b/>
          <w:bCs/>
          <w:color w:val="222222"/>
          <w:szCs w:val="28"/>
          <w:shd w:val="clear" w:color="auto" w:fill="FFFFFF"/>
          <w:lang w:val="uk-UA"/>
        </w:rPr>
        <w:t xml:space="preserve"> </w:t>
      </w:r>
      <w:r w:rsidRPr="009A1A46">
        <w:rPr>
          <w:i/>
          <w:iCs/>
          <w:color w:val="222222"/>
          <w:szCs w:val="28"/>
          <w:shd w:val="clear" w:color="auto" w:fill="FFFFFF"/>
        </w:rPr>
        <w:t>«Уряд Сакартвело та правляча партія цією дією відмовляються взяти на себе відповідальність перед картвельським народом і роблять підступний крок проти європейського майбутнього народу»</w:t>
      </w:r>
      <w:r w:rsidRPr="009A1A46">
        <w:rPr>
          <w:color w:val="222222"/>
          <w:szCs w:val="28"/>
          <w:shd w:val="clear" w:color="auto" w:fill="FFFFFF"/>
        </w:rPr>
        <w:t>,</w:t>
      </w:r>
      <w:r w:rsidR="008F4FCD">
        <w:rPr>
          <w:color w:val="222222"/>
          <w:szCs w:val="28"/>
          <w:shd w:val="clear" w:color="auto" w:fill="FFFFFF"/>
          <w:lang w:val="uk-UA"/>
        </w:rPr>
        <w:t xml:space="preserve"> </w:t>
      </w:r>
      <w:r w:rsidRPr="009A1A46">
        <w:rPr>
          <w:color w:val="222222"/>
          <w:szCs w:val="28"/>
          <w:shd w:val="clear" w:color="auto" w:fill="FFFFFF"/>
          <w:lang w:val="uk-UA"/>
        </w:rPr>
        <w:t>–</w:t>
      </w:r>
      <w:r w:rsidRPr="009A1A46">
        <w:rPr>
          <w:i/>
          <w:iCs/>
          <w:color w:val="222222"/>
          <w:szCs w:val="28"/>
          <w:shd w:val="clear" w:color="auto" w:fill="FFFFFF"/>
        </w:rPr>
        <w:t xml:space="preserve"> йдеться в заяві. Її підписанти наголошують, що цей закон відтерміновує вступ Сакартвело до ЄС разом із Україною і Молдовою.</w:t>
      </w:r>
      <w:r w:rsidR="008F4FCD">
        <w:rPr>
          <w:i/>
          <w:iCs/>
          <w:color w:val="222222"/>
          <w:szCs w:val="28"/>
          <w:shd w:val="clear" w:color="auto" w:fill="FFFFFF"/>
          <w:lang w:val="uk-UA"/>
        </w:rPr>
        <w:t xml:space="preserve"> </w:t>
      </w:r>
      <w:r w:rsidRPr="008179E2">
        <w:rPr>
          <w:i/>
          <w:iCs/>
          <w:color w:val="000000"/>
          <w:szCs w:val="28"/>
          <w:shd w:val="clear" w:color="auto" w:fill="FFFFFF"/>
          <w:lang w:val="uk-UA"/>
        </w:rPr>
        <w:t xml:space="preserve">Заяву підписала, зокрема, віцепрезидентка Міжнародної асоціації видавців, </w:t>
      </w:r>
      <w:r w:rsidRPr="008179E2">
        <w:rPr>
          <w:i/>
          <w:iCs/>
          <w:color w:val="000000"/>
          <w:szCs w:val="28"/>
          <w:shd w:val="clear" w:color="auto" w:fill="FFFFFF"/>
          <w:lang w:val="uk-UA"/>
        </w:rPr>
        <w:lastRenderedPageBreak/>
        <w:t>ексголова Асоціації видавців і книгорозповсюджувачів Сакартвело та керівниця видавничої програми діяльності Сакартвело Ґванца Джобава.</w:t>
      </w:r>
      <w:r w:rsidRPr="009A1A46">
        <w:rPr>
          <w:i/>
          <w:iCs/>
          <w:color w:val="000000"/>
          <w:szCs w:val="28"/>
          <w:shd w:val="clear" w:color="auto" w:fill="FFFFFF"/>
        </w:rPr>
        <w:t> Загалом серед підписантів 117 літературних діячів Сакартвело. Наразі президентка Сакартвело Саломе Зурабішвілі наклала вето на цей закон, однак правляча партія має достатньо голосів, щоб подолати вето.</w:t>
      </w:r>
      <w:r w:rsidR="008F4FCD">
        <w:rPr>
          <w:i/>
          <w:iCs/>
          <w:color w:val="000000"/>
          <w:szCs w:val="28"/>
          <w:shd w:val="clear" w:color="auto" w:fill="FFFFFF"/>
          <w:lang w:val="uk-UA"/>
        </w:rPr>
        <w:t xml:space="preserve">                    </w:t>
      </w:r>
      <w:r w:rsidRPr="009A1A46">
        <w:rPr>
          <w:color w:val="000000"/>
          <w:szCs w:val="28"/>
          <w:shd w:val="clear" w:color="auto" w:fill="FFFFFF"/>
        </w:rPr>
        <w:t>Текст:</w:t>
      </w:r>
      <w:r w:rsidR="008F4FCD">
        <w:rPr>
          <w:color w:val="000000"/>
          <w:szCs w:val="28"/>
          <w:shd w:val="clear" w:color="auto" w:fill="FFFFFF"/>
          <w:lang w:val="uk-UA"/>
        </w:rPr>
        <w:t xml:space="preserve"> </w:t>
      </w:r>
      <w:hyperlink r:id="rId60" w:history="1">
        <w:r w:rsidR="008F4FCD" w:rsidRPr="00F440CD">
          <w:rPr>
            <w:rStyle w:val="a4"/>
            <w:szCs w:val="28"/>
            <w:shd w:val="clear" w:color="auto" w:fill="FFFFFF"/>
          </w:rPr>
          <w:t>https://chytomo.com/pen-sakartvelo/</w:t>
        </w:r>
      </w:hyperlink>
    </w:p>
    <w:p w14:paraId="21A5D615" w14:textId="5F35050C" w:rsidR="00731E74" w:rsidRDefault="00731E74" w:rsidP="00731E74">
      <w:pPr>
        <w:rPr>
          <w:rStyle w:val="a4"/>
          <w:rFonts w:eastAsia="Times New Roman"/>
          <w:color w:val="auto"/>
          <w:sz w:val="24"/>
          <w:u w:val="none"/>
          <w:lang w:eastAsia="ko-KR"/>
        </w:rPr>
      </w:pPr>
    </w:p>
    <w:p w14:paraId="58BAA779" w14:textId="77777777" w:rsidR="00AF3AB4" w:rsidRDefault="00AF3AB4" w:rsidP="00731E74">
      <w:pPr>
        <w:rPr>
          <w:rStyle w:val="a4"/>
          <w:rFonts w:eastAsia="Times New Roman"/>
          <w:color w:val="auto"/>
          <w:sz w:val="24"/>
          <w:u w:val="none"/>
          <w:lang w:eastAsia="ko-KR"/>
        </w:rPr>
      </w:pPr>
    </w:p>
    <w:p w14:paraId="580CA5AB" w14:textId="77777777" w:rsidR="00D83887" w:rsidRPr="009A7F7C" w:rsidRDefault="00D83887" w:rsidP="00D83887">
      <w:pPr>
        <w:spacing w:line="240" w:lineRule="auto"/>
        <w:ind w:firstLine="0"/>
        <w:jc w:val="left"/>
        <w:rPr>
          <w:b/>
          <w:szCs w:val="28"/>
        </w:rPr>
      </w:pPr>
      <w:r w:rsidRPr="009A7F7C">
        <w:rPr>
          <w:b/>
          <w:szCs w:val="28"/>
        </w:rPr>
        <w:t>Підготовлено відділом інформаційного забезпечення органів влади</w:t>
      </w:r>
    </w:p>
    <w:p w14:paraId="783C6556" w14:textId="77777777" w:rsidR="00D83887" w:rsidRPr="009A7F7C" w:rsidRDefault="00D83887" w:rsidP="00D83887">
      <w:pPr>
        <w:spacing w:line="240" w:lineRule="auto"/>
        <w:ind w:firstLine="0"/>
        <w:jc w:val="left"/>
        <w:rPr>
          <w:b/>
          <w:szCs w:val="28"/>
        </w:rPr>
      </w:pPr>
      <w:r w:rsidRPr="009A7F7C">
        <w:rPr>
          <w:b/>
          <w:szCs w:val="28"/>
        </w:rPr>
        <w:t>Національної бібліотеки України імені Ярослава Мудрого</w:t>
      </w:r>
    </w:p>
    <w:p w14:paraId="40089ABD" w14:textId="77777777" w:rsidR="00D83887" w:rsidRPr="009A7F7C" w:rsidRDefault="00D83887" w:rsidP="00D83887">
      <w:pPr>
        <w:spacing w:line="240" w:lineRule="auto"/>
        <w:ind w:firstLine="0"/>
        <w:jc w:val="left"/>
        <w:rPr>
          <w:b/>
          <w:szCs w:val="28"/>
        </w:rPr>
      </w:pPr>
      <w:r w:rsidRPr="009A7F7C">
        <w:rPr>
          <w:b/>
          <w:szCs w:val="28"/>
        </w:rPr>
        <w:t>Відповідальний за випуск: Зайченко Н. Я.</w:t>
      </w:r>
    </w:p>
    <w:p w14:paraId="2525204D" w14:textId="77777777" w:rsidR="00D83887" w:rsidRPr="00591B53" w:rsidRDefault="00D83887" w:rsidP="00D83887">
      <w:pPr>
        <w:spacing w:line="240" w:lineRule="auto"/>
        <w:ind w:firstLine="0"/>
        <w:jc w:val="left"/>
        <w:rPr>
          <w:rStyle w:val="a4"/>
        </w:rPr>
      </w:pPr>
      <w:r w:rsidRPr="009A7F7C">
        <w:rPr>
          <w:b/>
          <w:szCs w:val="28"/>
        </w:rPr>
        <w:t>31.05.2024</w:t>
      </w:r>
    </w:p>
    <w:p w14:paraId="13ADBECE" w14:textId="77777777" w:rsidR="00F23F06" w:rsidRPr="00D83887" w:rsidRDefault="00F23F06" w:rsidP="00D83887">
      <w:pPr>
        <w:ind w:firstLine="0"/>
        <w:rPr>
          <w:rStyle w:val="a4"/>
        </w:rPr>
      </w:pPr>
    </w:p>
    <w:sectPr w:rsidR="00F23F06" w:rsidRPr="00D838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8AF"/>
    <w:multiLevelType w:val="hybridMultilevel"/>
    <w:tmpl w:val="771C01C4"/>
    <w:lvl w:ilvl="0" w:tplc="1838769E">
      <w:start w:val="1"/>
      <w:numFmt w:val="decimal"/>
      <w:lvlText w:val="%1."/>
      <w:lvlJc w:val="left"/>
      <w:pPr>
        <w:ind w:left="1287" w:hanging="360"/>
      </w:pPr>
      <w:rPr>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56521D3"/>
    <w:multiLevelType w:val="hybridMultilevel"/>
    <w:tmpl w:val="DD6E7340"/>
    <w:lvl w:ilvl="0" w:tplc="E5C44856">
      <w:start w:val="1"/>
      <w:numFmt w:val="decimal"/>
      <w:lvlText w:val="%1."/>
      <w:lvlJc w:val="left"/>
      <w:pPr>
        <w:ind w:left="128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8D450ED"/>
    <w:multiLevelType w:val="hybridMultilevel"/>
    <w:tmpl w:val="14C2A442"/>
    <w:lvl w:ilvl="0" w:tplc="1DDE157E">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63F6E4D"/>
    <w:multiLevelType w:val="hybridMultilevel"/>
    <w:tmpl w:val="7182F520"/>
    <w:lvl w:ilvl="0" w:tplc="6F907646">
      <w:start w:val="1"/>
      <w:numFmt w:val="decimal"/>
      <w:lvlText w:val="%1."/>
      <w:lvlJc w:val="left"/>
      <w:pPr>
        <w:ind w:left="1287" w:hanging="360"/>
      </w:pPr>
      <w:rPr>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479A261A"/>
    <w:multiLevelType w:val="hybridMultilevel"/>
    <w:tmpl w:val="7EFAD31A"/>
    <w:lvl w:ilvl="0" w:tplc="2EF6EBA6">
      <w:start w:val="1"/>
      <w:numFmt w:val="decimal"/>
      <w:lvlText w:val="%1."/>
      <w:lvlJc w:val="left"/>
      <w:pPr>
        <w:ind w:left="1211"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4A6677FD"/>
    <w:multiLevelType w:val="hybridMultilevel"/>
    <w:tmpl w:val="B2AACFE8"/>
    <w:lvl w:ilvl="0" w:tplc="82FEBBA8">
      <w:start w:val="1"/>
      <w:numFmt w:val="decimal"/>
      <w:lvlText w:val="%1."/>
      <w:lvlJc w:val="left"/>
      <w:pPr>
        <w:ind w:left="128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68"/>
    <w:rsid w:val="000020D8"/>
    <w:rsid w:val="000023AA"/>
    <w:rsid w:val="00020BDD"/>
    <w:rsid w:val="0003601D"/>
    <w:rsid w:val="00037588"/>
    <w:rsid w:val="0006499A"/>
    <w:rsid w:val="00076F82"/>
    <w:rsid w:val="00091015"/>
    <w:rsid w:val="0009378B"/>
    <w:rsid w:val="00093F3B"/>
    <w:rsid w:val="000A1989"/>
    <w:rsid w:val="000B5E96"/>
    <w:rsid w:val="000C0D3C"/>
    <w:rsid w:val="000D1B60"/>
    <w:rsid w:val="000D6250"/>
    <w:rsid w:val="0010167C"/>
    <w:rsid w:val="00103BCB"/>
    <w:rsid w:val="0010781D"/>
    <w:rsid w:val="00124A1B"/>
    <w:rsid w:val="0012543E"/>
    <w:rsid w:val="001519B2"/>
    <w:rsid w:val="0017049C"/>
    <w:rsid w:val="00176F27"/>
    <w:rsid w:val="00187023"/>
    <w:rsid w:val="00193953"/>
    <w:rsid w:val="001A5A17"/>
    <w:rsid w:val="001B0A3D"/>
    <w:rsid w:val="001B154E"/>
    <w:rsid w:val="001B471E"/>
    <w:rsid w:val="001D56E5"/>
    <w:rsid w:val="001F6E1E"/>
    <w:rsid w:val="0020519A"/>
    <w:rsid w:val="00237263"/>
    <w:rsid w:val="0025575D"/>
    <w:rsid w:val="002633EF"/>
    <w:rsid w:val="00274008"/>
    <w:rsid w:val="002E46F6"/>
    <w:rsid w:val="00350B59"/>
    <w:rsid w:val="003525EC"/>
    <w:rsid w:val="00354B39"/>
    <w:rsid w:val="0036134B"/>
    <w:rsid w:val="003707A3"/>
    <w:rsid w:val="003775AE"/>
    <w:rsid w:val="003831C9"/>
    <w:rsid w:val="00393C72"/>
    <w:rsid w:val="003A4969"/>
    <w:rsid w:val="003A4D32"/>
    <w:rsid w:val="003B0C5A"/>
    <w:rsid w:val="003B7707"/>
    <w:rsid w:val="003E5D11"/>
    <w:rsid w:val="00413345"/>
    <w:rsid w:val="00431F55"/>
    <w:rsid w:val="00437DB0"/>
    <w:rsid w:val="00443DB2"/>
    <w:rsid w:val="00451E0E"/>
    <w:rsid w:val="00452CED"/>
    <w:rsid w:val="00453062"/>
    <w:rsid w:val="004622E3"/>
    <w:rsid w:val="004823B9"/>
    <w:rsid w:val="00493693"/>
    <w:rsid w:val="00495354"/>
    <w:rsid w:val="004B5EC8"/>
    <w:rsid w:val="004C0570"/>
    <w:rsid w:val="004D0098"/>
    <w:rsid w:val="004D484D"/>
    <w:rsid w:val="004F1FF5"/>
    <w:rsid w:val="004F547B"/>
    <w:rsid w:val="00516F75"/>
    <w:rsid w:val="0052317F"/>
    <w:rsid w:val="005232AD"/>
    <w:rsid w:val="005260D1"/>
    <w:rsid w:val="005279F5"/>
    <w:rsid w:val="00554C62"/>
    <w:rsid w:val="00572A8B"/>
    <w:rsid w:val="00577F2E"/>
    <w:rsid w:val="005A3945"/>
    <w:rsid w:val="005A4E71"/>
    <w:rsid w:val="005B0635"/>
    <w:rsid w:val="005C28E9"/>
    <w:rsid w:val="005D6C06"/>
    <w:rsid w:val="005F3543"/>
    <w:rsid w:val="00602B67"/>
    <w:rsid w:val="00603656"/>
    <w:rsid w:val="006069DE"/>
    <w:rsid w:val="0061244B"/>
    <w:rsid w:val="00613F88"/>
    <w:rsid w:val="006211FB"/>
    <w:rsid w:val="00622C47"/>
    <w:rsid w:val="00633584"/>
    <w:rsid w:val="00641837"/>
    <w:rsid w:val="00647BF7"/>
    <w:rsid w:val="00666868"/>
    <w:rsid w:val="00672A34"/>
    <w:rsid w:val="00682531"/>
    <w:rsid w:val="0069733D"/>
    <w:rsid w:val="006A54AF"/>
    <w:rsid w:val="006B22A6"/>
    <w:rsid w:val="006B4C78"/>
    <w:rsid w:val="006F18B0"/>
    <w:rsid w:val="006F6BC3"/>
    <w:rsid w:val="007016C2"/>
    <w:rsid w:val="00731E74"/>
    <w:rsid w:val="00736C39"/>
    <w:rsid w:val="007627AB"/>
    <w:rsid w:val="00766D40"/>
    <w:rsid w:val="00771DD2"/>
    <w:rsid w:val="007724B0"/>
    <w:rsid w:val="007939C8"/>
    <w:rsid w:val="0079680F"/>
    <w:rsid w:val="007C5324"/>
    <w:rsid w:val="007E7E9D"/>
    <w:rsid w:val="007F2664"/>
    <w:rsid w:val="007F7E05"/>
    <w:rsid w:val="00801A03"/>
    <w:rsid w:val="0080281D"/>
    <w:rsid w:val="00805764"/>
    <w:rsid w:val="008179E2"/>
    <w:rsid w:val="0086743D"/>
    <w:rsid w:val="00895032"/>
    <w:rsid w:val="008D1C64"/>
    <w:rsid w:val="008F4FCD"/>
    <w:rsid w:val="008F5B07"/>
    <w:rsid w:val="009074AB"/>
    <w:rsid w:val="00930408"/>
    <w:rsid w:val="00951FF3"/>
    <w:rsid w:val="009554B2"/>
    <w:rsid w:val="0097058D"/>
    <w:rsid w:val="0098164B"/>
    <w:rsid w:val="00987E51"/>
    <w:rsid w:val="009A0B93"/>
    <w:rsid w:val="009A1A46"/>
    <w:rsid w:val="009C2604"/>
    <w:rsid w:val="009C304C"/>
    <w:rsid w:val="009C4514"/>
    <w:rsid w:val="009E047D"/>
    <w:rsid w:val="009E4D22"/>
    <w:rsid w:val="009F65D9"/>
    <w:rsid w:val="00A31668"/>
    <w:rsid w:val="00A35B4C"/>
    <w:rsid w:val="00A37534"/>
    <w:rsid w:val="00A54C1D"/>
    <w:rsid w:val="00A8733E"/>
    <w:rsid w:val="00A91D4A"/>
    <w:rsid w:val="00AA50C3"/>
    <w:rsid w:val="00AB1FE3"/>
    <w:rsid w:val="00AB3009"/>
    <w:rsid w:val="00AC03FB"/>
    <w:rsid w:val="00AE5EC2"/>
    <w:rsid w:val="00AE7E95"/>
    <w:rsid w:val="00AF3AB4"/>
    <w:rsid w:val="00AF70EE"/>
    <w:rsid w:val="00B15EED"/>
    <w:rsid w:val="00B242E5"/>
    <w:rsid w:val="00B336E9"/>
    <w:rsid w:val="00B338AC"/>
    <w:rsid w:val="00B46B27"/>
    <w:rsid w:val="00B502EC"/>
    <w:rsid w:val="00B6766B"/>
    <w:rsid w:val="00B6776C"/>
    <w:rsid w:val="00B7244D"/>
    <w:rsid w:val="00B937E4"/>
    <w:rsid w:val="00B95D51"/>
    <w:rsid w:val="00BC1B4F"/>
    <w:rsid w:val="00BC4FEE"/>
    <w:rsid w:val="00BC5069"/>
    <w:rsid w:val="00BC749E"/>
    <w:rsid w:val="00BE13CD"/>
    <w:rsid w:val="00C24979"/>
    <w:rsid w:val="00C50921"/>
    <w:rsid w:val="00C7145E"/>
    <w:rsid w:val="00C74B88"/>
    <w:rsid w:val="00C74F02"/>
    <w:rsid w:val="00C86E19"/>
    <w:rsid w:val="00CB2015"/>
    <w:rsid w:val="00CB722C"/>
    <w:rsid w:val="00CC48D9"/>
    <w:rsid w:val="00CD07F0"/>
    <w:rsid w:val="00CD69A3"/>
    <w:rsid w:val="00D0109C"/>
    <w:rsid w:val="00D041C1"/>
    <w:rsid w:val="00D2194C"/>
    <w:rsid w:val="00D24480"/>
    <w:rsid w:val="00D318C2"/>
    <w:rsid w:val="00D36B70"/>
    <w:rsid w:val="00D4284E"/>
    <w:rsid w:val="00D74858"/>
    <w:rsid w:val="00D801B4"/>
    <w:rsid w:val="00D83887"/>
    <w:rsid w:val="00D9059A"/>
    <w:rsid w:val="00DA233E"/>
    <w:rsid w:val="00DE408E"/>
    <w:rsid w:val="00E06937"/>
    <w:rsid w:val="00E06CA9"/>
    <w:rsid w:val="00E20591"/>
    <w:rsid w:val="00E5250C"/>
    <w:rsid w:val="00E5429F"/>
    <w:rsid w:val="00E63E89"/>
    <w:rsid w:val="00E81DAF"/>
    <w:rsid w:val="00E91B1C"/>
    <w:rsid w:val="00E96B22"/>
    <w:rsid w:val="00E9701C"/>
    <w:rsid w:val="00EA3699"/>
    <w:rsid w:val="00EA477E"/>
    <w:rsid w:val="00EA6101"/>
    <w:rsid w:val="00EB6951"/>
    <w:rsid w:val="00ED321C"/>
    <w:rsid w:val="00EE0DAF"/>
    <w:rsid w:val="00EE1609"/>
    <w:rsid w:val="00F16DDF"/>
    <w:rsid w:val="00F23F06"/>
    <w:rsid w:val="00F25345"/>
    <w:rsid w:val="00F41C01"/>
    <w:rsid w:val="00F6438D"/>
    <w:rsid w:val="00F7613F"/>
    <w:rsid w:val="00F84B98"/>
    <w:rsid w:val="00FA47B4"/>
    <w:rsid w:val="00FC1FE6"/>
    <w:rsid w:val="00FC20EE"/>
    <w:rsid w:val="00FC7BF7"/>
    <w:rsid w:val="00FE42C4"/>
    <w:rsid w:val="00FE4B65"/>
    <w:rsid w:val="00FF61A6"/>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713E"/>
  <w15:docId w15:val="{0E3367F9-CCDE-4854-B849-17DC1AB9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68"/>
    <w:pPr>
      <w:spacing w:after="120" w:line="360" w:lineRule="auto"/>
      <w:ind w:firstLine="567"/>
      <w:jc w:val="both"/>
    </w:pPr>
    <w:rPr>
      <w:rFonts w:ascii="Times New Roman" w:eastAsiaTheme="minorHAnsi" w:hAnsi="Times New Roman"/>
      <w:kern w:val="2"/>
      <w:sz w:val="28"/>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5B07"/>
    <w:rPr>
      <w:i/>
      <w:iCs/>
    </w:rPr>
  </w:style>
  <w:style w:type="character" w:customStyle="1" w:styleId="name">
    <w:name w:val="name"/>
    <w:basedOn w:val="a0"/>
    <w:rsid w:val="008F5B07"/>
  </w:style>
  <w:style w:type="character" w:styleId="a4">
    <w:name w:val="Hyperlink"/>
    <w:basedOn w:val="a0"/>
    <w:uiPriority w:val="99"/>
    <w:unhideWhenUsed/>
    <w:rsid w:val="008F5B07"/>
    <w:rPr>
      <w:color w:val="0563C1" w:themeColor="hyperlink"/>
      <w:u w:val="single"/>
    </w:rPr>
  </w:style>
  <w:style w:type="paragraph" w:styleId="a5">
    <w:name w:val="List Paragraph"/>
    <w:basedOn w:val="a"/>
    <w:uiPriority w:val="34"/>
    <w:qFormat/>
    <w:rsid w:val="00393C72"/>
    <w:pPr>
      <w:ind w:left="720"/>
      <w:contextualSpacing/>
    </w:pPr>
    <w:rPr>
      <w:kern w:val="0"/>
      <w:lang w:val="ru-RU"/>
      <w14:ligatures w14:val="none"/>
    </w:rPr>
  </w:style>
  <w:style w:type="character" w:customStyle="1" w:styleId="1">
    <w:name w:val="Незакрита згадка1"/>
    <w:basedOn w:val="a0"/>
    <w:uiPriority w:val="99"/>
    <w:semiHidden/>
    <w:unhideWhenUsed/>
    <w:rsid w:val="005279F5"/>
    <w:rPr>
      <w:color w:val="605E5C"/>
      <w:shd w:val="clear" w:color="auto" w:fill="E1DFDD"/>
    </w:rPr>
  </w:style>
  <w:style w:type="character" w:customStyle="1" w:styleId="UnresolvedMention">
    <w:name w:val="Unresolved Mention"/>
    <w:basedOn w:val="a0"/>
    <w:uiPriority w:val="99"/>
    <w:semiHidden/>
    <w:unhideWhenUsed/>
    <w:rsid w:val="00D7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91">
      <w:bodyDiv w:val="1"/>
      <w:marLeft w:val="0"/>
      <w:marRight w:val="0"/>
      <w:marTop w:val="0"/>
      <w:marBottom w:val="0"/>
      <w:divBdr>
        <w:top w:val="none" w:sz="0" w:space="0" w:color="auto"/>
        <w:left w:val="none" w:sz="0" w:space="0" w:color="auto"/>
        <w:bottom w:val="none" w:sz="0" w:space="0" w:color="auto"/>
        <w:right w:val="none" w:sz="0" w:space="0" w:color="auto"/>
      </w:divBdr>
    </w:div>
    <w:div w:id="102893937">
      <w:bodyDiv w:val="1"/>
      <w:marLeft w:val="0"/>
      <w:marRight w:val="0"/>
      <w:marTop w:val="0"/>
      <w:marBottom w:val="0"/>
      <w:divBdr>
        <w:top w:val="none" w:sz="0" w:space="0" w:color="auto"/>
        <w:left w:val="none" w:sz="0" w:space="0" w:color="auto"/>
        <w:bottom w:val="none" w:sz="0" w:space="0" w:color="auto"/>
        <w:right w:val="none" w:sz="0" w:space="0" w:color="auto"/>
      </w:divBdr>
    </w:div>
    <w:div w:id="132406376">
      <w:bodyDiv w:val="1"/>
      <w:marLeft w:val="0"/>
      <w:marRight w:val="0"/>
      <w:marTop w:val="0"/>
      <w:marBottom w:val="0"/>
      <w:divBdr>
        <w:top w:val="none" w:sz="0" w:space="0" w:color="auto"/>
        <w:left w:val="none" w:sz="0" w:space="0" w:color="auto"/>
        <w:bottom w:val="none" w:sz="0" w:space="0" w:color="auto"/>
        <w:right w:val="none" w:sz="0" w:space="0" w:color="auto"/>
      </w:divBdr>
    </w:div>
    <w:div w:id="399789764">
      <w:bodyDiv w:val="1"/>
      <w:marLeft w:val="0"/>
      <w:marRight w:val="0"/>
      <w:marTop w:val="0"/>
      <w:marBottom w:val="0"/>
      <w:divBdr>
        <w:top w:val="none" w:sz="0" w:space="0" w:color="auto"/>
        <w:left w:val="none" w:sz="0" w:space="0" w:color="auto"/>
        <w:bottom w:val="none" w:sz="0" w:space="0" w:color="auto"/>
        <w:right w:val="none" w:sz="0" w:space="0" w:color="auto"/>
      </w:divBdr>
    </w:div>
    <w:div w:id="502205918">
      <w:bodyDiv w:val="1"/>
      <w:marLeft w:val="0"/>
      <w:marRight w:val="0"/>
      <w:marTop w:val="0"/>
      <w:marBottom w:val="0"/>
      <w:divBdr>
        <w:top w:val="none" w:sz="0" w:space="0" w:color="auto"/>
        <w:left w:val="none" w:sz="0" w:space="0" w:color="auto"/>
        <w:bottom w:val="none" w:sz="0" w:space="0" w:color="auto"/>
        <w:right w:val="none" w:sz="0" w:space="0" w:color="auto"/>
      </w:divBdr>
    </w:div>
    <w:div w:id="581985828">
      <w:bodyDiv w:val="1"/>
      <w:marLeft w:val="0"/>
      <w:marRight w:val="0"/>
      <w:marTop w:val="0"/>
      <w:marBottom w:val="0"/>
      <w:divBdr>
        <w:top w:val="none" w:sz="0" w:space="0" w:color="auto"/>
        <w:left w:val="none" w:sz="0" w:space="0" w:color="auto"/>
        <w:bottom w:val="none" w:sz="0" w:space="0" w:color="auto"/>
        <w:right w:val="none" w:sz="0" w:space="0" w:color="auto"/>
      </w:divBdr>
    </w:div>
    <w:div w:id="617102229">
      <w:bodyDiv w:val="1"/>
      <w:marLeft w:val="0"/>
      <w:marRight w:val="0"/>
      <w:marTop w:val="0"/>
      <w:marBottom w:val="0"/>
      <w:divBdr>
        <w:top w:val="none" w:sz="0" w:space="0" w:color="auto"/>
        <w:left w:val="none" w:sz="0" w:space="0" w:color="auto"/>
        <w:bottom w:val="none" w:sz="0" w:space="0" w:color="auto"/>
        <w:right w:val="none" w:sz="0" w:space="0" w:color="auto"/>
      </w:divBdr>
    </w:div>
    <w:div w:id="805465853">
      <w:bodyDiv w:val="1"/>
      <w:marLeft w:val="0"/>
      <w:marRight w:val="0"/>
      <w:marTop w:val="0"/>
      <w:marBottom w:val="0"/>
      <w:divBdr>
        <w:top w:val="none" w:sz="0" w:space="0" w:color="auto"/>
        <w:left w:val="none" w:sz="0" w:space="0" w:color="auto"/>
        <w:bottom w:val="none" w:sz="0" w:space="0" w:color="auto"/>
        <w:right w:val="none" w:sz="0" w:space="0" w:color="auto"/>
      </w:divBdr>
    </w:div>
    <w:div w:id="949048031">
      <w:bodyDiv w:val="1"/>
      <w:marLeft w:val="0"/>
      <w:marRight w:val="0"/>
      <w:marTop w:val="0"/>
      <w:marBottom w:val="0"/>
      <w:divBdr>
        <w:top w:val="none" w:sz="0" w:space="0" w:color="auto"/>
        <w:left w:val="none" w:sz="0" w:space="0" w:color="auto"/>
        <w:bottom w:val="none" w:sz="0" w:space="0" w:color="auto"/>
        <w:right w:val="none" w:sz="0" w:space="0" w:color="auto"/>
      </w:divBdr>
    </w:div>
    <w:div w:id="1101611089">
      <w:bodyDiv w:val="1"/>
      <w:marLeft w:val="0"/>
      <w:marRight w:val="0"/>
      <w:marTop w:val="0"/>
      <w:marBottom w:val="0"/>
      <w:divBdr>
        <w:top w:val="none" w:sz="0" w:space="0" w:color="auto"/>
        <w:left w:val="none" w:sz="0" w:space="0" w:color="auto"/>
        <w:bottom w:val="none" w:sz="0" w:space="0" w:color="auto"/>
        <w:right w:val="none" w:sz="0" w:space="0" w:color="auto"/>
      </w:divBdr>
    </w:div>
    <w:div w:id="1104496822">
      <w:bodyDiv w:val="1"/>
      <w:marLeft w:val="0"/>
      <w:marRight w:val="0"/>
      <w:marTop w:val="0"/>
      <w:marBottom w:val="0"/>
      <w:divBdr>
        <w:top w:val="none" w:sz="0" w:space="0" w:color="auto"/>
        <w:left w:val="none" w:sz="0" w:space="0" w:color="auto"/>
        <w:bottom w:val="none" w:sz="0" w:space="0" w:color="auto"/>
        <w:right w:val="none" w:sz="0" w:space="0" w:color="auto"/>
      </w:divBdr>
    </w:div>
    <w:div w:id="1186484425">
      <w:bodyDiv w:val="1"/>
      <w:marLeft w:val="0"/>
      <w:marRight w:val="0"/>
      <w:marTop w:val="0"/>
      <w:marBottom w:val="0"/>
      <w:divBdr>
        <w:top w:val="none" w:sz="0" w:space="0" w:color="auto"/>
        <w:left w:val="none" w:sz="0" w:space="0" w:color="auto"/>
        <w:bottom w:val="none" w:sz="0" w:space="0" w:color="auto"/>
        <w:right w:val="none" w:sz="0" w:space="0" w:color="auto"/>
      </w:divBdr>
    </w:div>
    <w:div w:id="1186747609">
      <w:bodyDiv w:val="1"/>
      <w:marLeft w:val="0"/>
      <w:marRight w:val="0"/>
      <w:marTop w:val="0"/>
      <w:marBottom w:val="0"/>
      <w:divBdr>
        <w:top w:val="none" w:sz="0" w:space="0" w:color="auto"/>
        <w:left w:val="none" w:sz="0" w:space="0" w:color="auto"/>
        <w:bottom w:val="none" w:sz="0" w:space="0" w:color="auto"/>
        <w:right w:val="none" w:sz="0" w:space="0" w:color="auto"/>
      </w:divBdr>
    </w:div>
    <w:div w:id="1208909490">
      <w:bodyDiv w:val="1"/>
      <w:marLeft w:val="0"/>
      <w:marRight w:val="0"/>
      <w:marTop w:val="0"/>
      <w:marBottom w:val="0"/>
      <w:divBdr>
        <w:top w:val="none" w:sz="0" w:space="0" w:color="auto"/>
        <w:left w:val="none" w:sz="0" w:space="0" w:color="auto"/>
        <w:bottom w:val="none" w:sz="0" w:space="0" w:color="auto"/>
        <w:right w:val="none" w:sz="0" w:space="0" w:color="auto"/>
      </w:divBdr>
    </w:div>
    <w:div w:id="1350528323">
      <w:bodyDiv w:val="1"/>
      <w:marLeft w:val="0"/>
      <w:marRight w:val="0"/>
      <w:marTop w:val="0"/>
      <w:marBottom w:val="0"/>
      <w:divBdr>
        <w:top w:val="none" w:sz="0" w:space="0" w:color="auto"/>
        <w:left w:val="none" w:sz="0" w:space="0" w:color="auto"/>
        <w:bottom w:val="none" w:sz="0" w:space="0" w:color="auto"/>
        <w:right w:val="none" w:sz="0" w:space="0" w:color="auto"/>
      </w:divBdr>
    </w:div>
    <w:div w:id="1392189028">
      <w:bodyDiv w:val="1"/>
      <w:marLeft w:val="0"/>
      <w:marRight w:val="0"/>
      <w:marTop w:val="0"/>
      <w:marBottom w:val="0"/>
      <w:divBdr>
        <w:top w:val="none" w:sz="0" w:space="0" w:color="auto"/>
        <w:left w:val="none" w:sz="0" w:space="0" w:color="auto"/>
        <w:bottom w:val="none" w:sz="0" w:space="0" w:color="auto"/>
        <w:right w:val="none" w:sz="0" w:space="0" w:color="auto"/>
      </w:divBdr>
    </w:div>
    <w:div w:id="1415861393">
      <w:bodyDiv w:val="1"/>
      <w:marLeft w:val="0"/>
      <w:marRight w:val="0"/>
      <w:marTop w:val="0"/>
      <w:marBottom w:val="0"/>
      <w:divBdr>
        <w:top w:val="none" w:sz="0" w:space="0" w:color="auto"/>
        <w:left w:val="none" w:sz="0" w:space="0" w:color="auto"/>
        <w:bottom w:val="none" w:sz="0" w:space="0" w:color="auto"/>
        <w:right w:val="none" w:sz="0" w:space="0" w:color="auto"/>
      </w:divBdr>
    </w:div>
    <w:div w:id="1432772546">
      <w:bodyDiv w:val="1"/>
      <w:marLeft w:val="0"/>
      <w:marRight w:val="0"/>
      <w:marTop w:val="0"/>
      <w:marBottom w:val="0"/>
      <w:divBdr>
        <w:top w:val="none" w:sz="0" w:space="0" w:color="auto"/>
        <w:left w:val="none" w:sz="0" w:space="0" w:color="auto"/>
        <w:bottom w:val="none" w:sz="0" w:space="0" w:color="auto"/>
        <w:right w:val="none" w:sz="0" w:space="0" w:color="auto"/>
      </w:divBdr>
    </w:div>
    <w:div w:id="1535577825">
      <w:bodyDiv w:val="1"/>
      <w:marLeft w:val="0"/>
      <w:marRight w:val="0"/>
      <w:marTop w:val="0"/>
      <w:marBottom w:val="0"/>
      <w:divBdr>
        <w:top w:val="none" w:sz="0" w:space="0" w:color="auto"/>
        <w:left w:val="none" w:sz="0" w:space="0" w:color="auto"/>
        <w:bottom w:val="none" w:sz="0" w:space="0" w:color="auto"/>
        <w:right w:val="none" w:sz="0" w:space="0" w:color="auto"/>
      </w:divBdr>
    </w:div>
    <w:div w:id="1573390665">
      <w:bodyDiv w:val="1"/>
      <w:marLeft w:val="0"/>
      <w:marRight w:val="0"/>
      <w:marTop w:val="0"/>
      <w:marBottom w:val="0"/>
      <w:divBdr>
        <w:top w:val="none" w:sz="0" w:space="0" w:color="auto"/>
        <w:left w:val="none" w:sz="0" w:space="0" w:color="auto"/>
        <w:bottom w:val="none" w:sz="0" w:space="0" w:color="auto"/>
        <w:right w:val="none" w:sz="0" w:space="0" w:color="auto"/>
      </w:divBdr>
    </w:div>
    <w:div w:id="1591083349">
      <w:bodyDiv w:val="1"/>
      <w:marLeft w:val="0"/>
      <w:marRight w:val="0"/>
      <w:marTop w:val="0"/>
      <w:marBottom w:val="0"/>
      <w:divBdr>
        <w:top w:val="none" w:sz="0" w:space="0" w:color="auto"/>
        <w:left w:val="none" w:sz="0" w:space="0" w:color="auto"/>
        <w:bottom w:val="none" w:sz="0" w:space="0" w:color="auto"/>
        <w:right w:val="none" w:sz="0" w:space="0" w:color="auto"/>
      </w:divBdr>
    </w:div>
    <w:div w:id="1627344764">
      <w:bodyDiv w:val="1"/>
      <w:marLeft w:val="0"/>
      <w:marRight w:val="0"/>
      <w:marTop w:val="0"/>
      <w:marBottom w:val="0"/>
      <w:divBdr>
        <w:top w:val="none" w:sz="0" w:space="0" w:color="auto"/>
        <w:left w:val="none" w:sz="0" w:space="0" w:color="auto"/>
        <w:bottom w:val="none" w:sz="0" w:space="0" w:color="auto"/>
        <w:right w:val="none" w:sz="0" w:space="0" w:color="auto"/>
      </w:divBdr>
    </w:div>
    <w:div w:id="1824925172">
      <w:bodyDiv w:val="1"/>
      <w:marLeft w:val="0"/>
      <w:marRight w:val="0"/>
      <w:marTop w:val="0"/>
      <w:marBottom w:val="0"/>
      <w:divBdr>
        <w:top w:val="none" w:sz="0" w:space="0" w:color="auto"/>
        <w:left w:val="none" w:sz="0" w:space="0" w:color="auto"/>
        <w:bottom w:val="none" w:sz="0" w:space="0" w:color="auto"/>
        <w:right w:val="none" w:sz="0" w:space="0" w:color="auto"/>
      </w:divBdr>
    </w:div>
    <w:div w:id="1869878116">
      <w:bodyDiv w:val="1"/>
      <w:marLeft w:val="0"/>
      <w:marRight w:val="0"/>
      <w:marTop w:val="0"/>
      <w:marBottom w:val="0"/>
      <w:divBdr>
        <w:top w:val="none" w:sz="0" w:space="0" w:color="auto"/>
        <w:left w:val="none" w:sz="0" w:space="0" w:color="auto"/>
        <w:bottom w:val="none" w:sz="0" w:space="0" w:color="auto"/>
        <w:right w:val="none" w:sz="0" w:space="0" w:color="auto"/>
      </w:divBdr>
    </w:div>
    <w:div w:id="1881434681">
      <w:bodyDiv w:val="1"/>
      <w:marLeft w:val="0"/>
      <w:marRight w:val="0"/>
      <w:marTop w:val="0"/>
      <w:marBottom w:val="0"/>
      <w:divBdr>
        <w:top w:val="none" w:sz="0" w:space="0" w:color="auto"/>
        <w:left w:val="none" w:sz="0" w:space="0" w:color="auto"/>
        <w:bottom w:val="none" w:sz="0" w:space="0" w:color="auto"/>
        <w:right w:val="none" w:sz="0" w:space="0" w:color="auto"/>
      </w:divBdr>
    </w:div>
    <w:div w:id="1919049144">
      <w:bodyDiv w:val="1"/>
      <w:marLeft w:val="0"/>
      <w:marRight w:val="0"/>
      <w:marTop w:val="0"/>
      <w:marBottom w:val="0"/>
      <w:divBdr>
        <w:top w:val="none" w:sz="0" w:space="0" w:color="auto"/>
        <w:left w:val="none" w:sz="0" w:space="0" w:color="auto"/>
        <w:bottom w:val="none" w:sz="0" w:space="0" w:color="auto"/>
        <w:right w:val="none" w:sz="0" w:space="0" w:color="auto"/>
      </w:divBdr>
    </w:div>
    <w:div w:id="2008972046">
      <w:bodyDiv w:val="1"/>
      <w:marLeft w:val="0"/>
      <w:marRight w:val="0"/>
      <w:marTop w:val="0"/>
      <w:marBottom w:val="0"/>
      <w:divBdr>
        <w:top w:val="none" w:sz="0" w:space="0" w:color="auto"/>
        <w:left w:val="none" w:sz="0" w:space="0" w:color="auto"/>
        <w:bottom w:val="none" w:sz="0" w:space="0" w:color="auto"/>
        <w:right w:val="none" w:sz="0" w:space="0" w:color="auto"/>
      </w:divBdr>
    </w:div>
    <w:div w:id="21471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ua/uk/eksklyuzivy/644372-povtorennya-2022-roku-ne-bude-a-okupanti-rozganyayut-isteriyu-sered-ukrajinciv-gur-video" TargetMode="External"/><Relationship Id="rId18" Type="http://schemas.openxmlformats.org/officeDocument/2006/relationships/hyperlink" Target="https://fakty.ua/437989-vmeste-s-ticshenko-bezuglaya-popala-v-rejting-zashkvarnyh-deputatov-zanimayucshih-rukovodyacshie-dolzhnosti-v-komitetah-vru" TargetMode="External"/><Relationship Id="rId26" Type="http://schemas.openxmlformats.org/officeDocument/2006/relationships/hyperlink" Target="http://il.ippi.org.ua/article/view/300683" TargetMode="External"/><Relationship Id="rId39" Type="http://schemas.openxmlformats.org/officeDocument/2006/relationships/hyperlink" Target="https://focus.ua/uk/politics/647201-gra-na-vrazhennya-yak-i-chomu-rosiyska-propaganda-vplivaye-na-soyuznikiv-ukrajini" TargetMode="External"/><Relationship Id="rId21" Type="http://schemas.openxmlformats.org/officeDocument/2006/relationships/hyperlink" Target="https://focus.ua/uk/voennye-novosti/645208-bazhayut-peregovoriv-u-cpd-poyasnili-raptovi-yaderni-navchannya-u-bilorusi-ta-rf" TargetMode="External"/><Relationship Id="rId34" Type="http://schemas.openxmlformats.org/officeDocument/2006/relationships/hyperlink" Target="https://zn.ua/ukr/europe/posli-jes-pohodili-zaboronu-propahandistskoho-vidannja-jake-finansuje-medvedchuk.html" TargetMode="External"/><Relationship Id="rId42" Type="http://schemas.openxmlformats.org/officeDocument/2006/relationships/hyperlink" Target="https://focus.ua/uk/voennye-novosti/644345-spravoyu-proti-malyuka-rosiya-vidvolikaye-uvagu-svitu-vid-svojih-voyennih-zlochiniv-ogp" TargetMode="External"/><Relationship Id="rId47" Type="http://schemas.openxmlformats.org/officeDocument/2006/relationships/hyperlink" Target="https://focus.ua/uk/opinions/643985-chi-buv-shans-na-mir-u-stambuli-2022-yak-rosiya-namagayetsya-nav-yazati-svoji-umovi-zakinchennya-viyni" TargetMode="External"/><Relationship Id="rId50" Type="http://schemas.openxmlformats.org/officeDocument/2006/relationships/hyperlink" Target="https://ua.korrespondent.net/articles/4683210-polski-fermery-prypynyly-blokadu-ukrainskoho-kordonu" TargetMode="External"/><Relationship Id="rId55" Type="http://schemas.openxmlformats.org/officeDocument/2006/relationships/hyperlink" Target="https://ua.korrespondent.net/articles/4683563-zahostrennia-bilia-sumschyny-navischo-tudy-pryhnaly-kadyrivtsiv" TargetMode="External"/><Relationship Id="rId7" Type="http://schemas.openxmlformats.org/officeDocument/2006/relationships/hyperlink" Target="https://detector.media/infospace/article/227492/2024-05-28-komitet-z-pytan-kultury-parie-odnogolosno-pidtrymav-rezolyutsiyu-shchodo-vidpovidalnosti-rosii-za-voienni-zlochyny-proty-ukrainy/" TargetMode="External"/><Relationship Id="rId2" Type="http://schemas.openxmlformats.org/officeDocument/2006/relationships/styles" Target="styles.xml"/><Relationship Id="rId16" Type="http://schemas.openxmlformats.org/officeDocument/2006/relationships/hyperlink" Target="https://fakty.ua/437702-na-sluzhbe-u-rossijskogo-ipso-maryana-bezuglaya-atakuet-vsu-i-nezavisimye-institucii-sinhronno-s-aktivizaciej-armii-rf---smi" TargetMode="External"/><Relationship Id="rId20" Type="http://schemas.openxmlformats.org/officeDocument/2006/relationships/hyperlink" Target="http://publications.lnu.edu.ua/bulletins/index.php/journalism/article/view/12154" TargetMode="External"/><Relationship Id="rId29" Type="http://schemas.openxmlformats.org/officeDocument/2006/relationships/hyperlink" Target="https://almanac.npu.kiev.ua/index.php/almanac/article/view/337/316" TargetMode="External"/><Relationship Id="rId41" Type="http://schemas.openxmlformats.org/officeDocument/2006/relationships/hyperlink" Target="https://focus.ua/uk/world/646694-ozbroyena-shtuchnim-intelektom-rf-ye-naybilshoyu-zagrozoyu-dlya-viboriv-u-ssha-the-hill" TargetMode="External"/><Relationship Id="rId54" Type="http://schemas.openxmlformats.org/officeDocument/2006/relationships/hyperlink" Target="https://ua.korrespondent.net/articles/4685129-vybory-v-yevroparlament-na-konu-maibutnie-y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cus.ua/uk/eksklyuzivy/644324-na-rivni-z-suputnikami-i-bpla-yak-chat-bot-yevorog-dopomagaye-nishchiti-zs-rf-mincifri" TargetMode="External"/><Relationship Id="rId11" Type="http://schemas.openxmlformats.org/officeDocument/2006/relationships/hyperlink" Target="https://focus.ua/uk/eksklyuzivy/647048-bilshe-ne-bude-zhodnih-cherg-ekspert-poyasniv-chomu-nevdovzi-ne-bude-armagedonu-v-tck-video" TargetMode="External"/><Relationship Id="rId24" Type="http://schemas.openxmlformats.org/officeDocument/2006/relationships/hyperlink" Target="https://almanac.npu.kiev.ua/index.php/almanac/article/view/313/292" TargetMode="External"/><Relationship Id="rId32" Type="http://schemas.openxmlformats.org/officeDocument/2006/relationships/hyperlink" Target="https://ua.korrespondent.net/articles/4689909-intryha-nichnoho-vizytu-navischo-putin-terminovo-litav-do-lukashenka" TargetMode="External"/><Relationship Id="rId37" Type="http://schemas.openxmlformats.org/officeDocument/2006/relationships/hyperlink" Target="https://cct.dp.ua/index.php/journal/article/view/248/250" TargetMode="External"/><Relationship Id="rId40" Type="http://schemas.openxmlformats.org/officeDocument/2006/relationships/hyperlink" Target="https://zn.ua/ukr/europe/-rosijski-diversiji-shpihunstvo-i-zaljakuvannja-poshirjujutsja-v-jevropi-bloomberg-.html" TargetMode="External"/><Relationship Id="rId45" Type="http://schemas.openxmlformats.org/officeDocument/2006/relationships/hyperlink" Target="https://focus.ua/uk/eksklyuzivy/644732-ne-sub-yekti-peregovoriv-navishcho-rf-ogolosila-v-rozshuk-zelenskogo-poroshenka-avakova-i-danilova" TargetMode="External"/><Relationship Id="rId53" Type="http://schemas.openxmlformats.org/officeDocument/2006/relationships/hyperlink" Target="https://ua.korrespondent.net/world/4687661-yevrosouiz-zaboronyv-robotu-chotyrokh-rosiiskykh-zmi" TargetMode="External"/><Relationship Id="rId58" Type="http://schemas.openxmlformats.org/officeDocument/2006/relationships/hyperlink" Target="https://ua.korrespondent.net/articles/4688721-rosiiany-aktyvizuvaly-dyversii-v-yes-na-scho-chekaty" TargetMode="External"/><Relationship Id="rId5" Type="http://schemas.openxmlformats.org/officeDocument/2006/relationships/hyperlink" Target="http://www.nplu.org/article.php?id=423" TargetMode="External"/><Relationship Id="rId15" Type="http://schemas.openxmlformats.org/officeDocument/2006/relationships/hyperlink" Target="https://risu.ua/gromadski-organizaciyi-vimagayut--uhvaliti-zakon-pro-zaboronu-rpc-v-ukrayini_n148606" TargetMode="External"/><Relationship Id="rId23" Type="http://schemas.openxmlformats.org/officeDocument/2006/relationships/hyperlink" Target="https://ua.korrespondent.net/ukraine/4690063-ukraina-pidpysala-bezpekovu-uhodu-z-belhiieui" TargetMode="External"/><Relationship Id="rId28" Type="http://schemas.openxmlformats.org/officeDocument/2006/relationships/hyperlink" Target="https://ua.korrespondent.net/world/worldabus/4690292-ISW-rosiia-planuie-vlitku-posylyty-deportatsiui-ukrainskykh-ditei" TargetMode="External"/><Relationship Id="rId36" Type="http://schemas.openxmlformats.org/officeDocument/2006/relationships/hyperlink" Target="https://ua.korrespondent.net/world/russia/4689051-rf-rozrobliaie-novyi-instrument-hidrydnoi-viiny-ISW" TargetMode="External"/><Relationship Id="rId49" Type="http://schemas.openxmlformats.org/officeDocument/2006/relationships/hyperlink" Target="https://ua.korrespondent.net/articles/4690101-belhiiskyi-plan-rozpochaty-peremovyny-v-chervni" TargetMode="External"/><Relationship Id="rId57" Type="http://schemas.openxmlformats.org/officeDocument/2006/relationships/hyperlink" Target="https://ua.korrespondent.net/articles/4689038-nato-prokydaisia-navischo-putin-zsuvav-kordony-na-den" TargetMode="External"/><Relationship Id="rId61" Type="http://schemas.openxmlformats.org/officeDocument/2006/relationships/fontTable" Target="fontTable.xml"/><Relationship Id="rId10" Type="http://schemas.openxmlformats.org/officeDocument/2006/relationships/hyperlink" Target="https://focus.ua/uk/eksklyuzivy/645104-rosiyani-masovo-skarzhatsya-kiberfahivci-gur-zlamali-onlayn-servisi-1s-dzherela-fokusu" TargetMode="External"/><Relationship Id="rId19" Type="http://schemas.openxmlformats.org/officeDocument/2006/relationships/hyperlink" Target="https://fakty.ua/437251-tysyachi-botov-i-agentov-vliyaniya-rossiya-realizuet-masshtabnuyu-operaciyu-po-vnedreniyu-propagandy-sredi-izrailtyan" TargetMode="External"/><Relationship Id="rId31" Type="http://schemas.openxmlformats.org/officeDocument/2006/relationships/hyperlink" Target="https://ua.korrespondent.net/articles/4684813-hruzynskyi-maidan-boluichyi-urok-dlia-ukrainy" TargetMode="External"/><Relationship Id="rId44" Type="http://schemas.openxmlformats.org/officeDocument/2006/relationships/hyperlink" Target="https://ktpu.kpi.ua/wp-content/uploads/2024/03/Suchasni-problemy-upravlinnya-2023.pdf" TargetMode="External"/><Relationship Id="rId52" Type="http://schemas.openxmlformats.org/officeDocument/2006/relationships/hyperlink" Target="https://ua.korrespondent.net/ukraine/4690822-rosiia-trymaie-v-poloni-ponad-30-ukrainskykh-zhurnalistiv" TargetMode="External"/><Relationship Id="rId60" Type="http://schemas.openxmlformats.org/officeDocument/2006/relationships/hyperlink" Target="https://chytomo.com/pen-sakartvelo/" TargetMode="External"/><Relationship Id="rId4" Type="http://schemas.openxmlformats.org/officeDocument/2006/relationships/webSettings" Target="webSettings.xml"/><Relationship Id="rId9" Type="http://schemas.openxmlformats.org/officeDocument/2006/relationships/hyperlink" Target="https://fakty.ua/437785-ne-legitimnost-zelenskogo-kto-budet-prezidentom-ukrainy-posle-20-maya-2024-goda" TargetMode="External"/><Relationship Id="rId14" Type="http://schemas.openxmlformats.org/officeDocument/2006/relationships/hyperlink" Target="https://detector.media/infospace/article/226419/2024-05-06-estonskyy-parlament-vyznav-moskovskyy-patriarkhat-instytutom-shcho-pidtrymuie-viyskovu-agresiyu-rosii/" TargetMode="External"/><Relationship Id="rId22" Type="http://schemas.openxmlformats.org/officeDocument/2006/relationships/hyperlink" Target="https://detector.media/infospace/article/227246/2024-05-23-rosiya-gotuie-dezinformatsiyni-operatsii-proty-ukrainy-na-lypen-2024-roku-yusov/" TargetMode="External"/><Relationship Id="rId27" Type="http://schemas.openxmlformats.org/officeDocument/2006/relationships/hyperlink" Target="https://ua.korrespondent.net/ukraine/4685878-vid-korydoru-do-paniky-scho-planuie-rf-na-kharkivschyni" TargetMode="External"/><Relationship Id="rId30" Type="http://schemas.openxmlformats.org/officeDocument/2006/relationships/hyperlink" Target="https://yur-gazeta.com/golovna/noviy-proekt-kiberpoliciyi-chatovi-onlayn.html" TargetMode="External"/><Relationship Id="rId35" Type="http://schemas.openxmlformats.org/officeDocument/2006/relationships/hyperlink" Target="https://ua.korrespondent.net/ukraine/4687118-okupanty-vchat-ukrainskykh-ditei-vouivaty-proty-svoho-narodu-tsns" TargetMode="External"/><Relationship Id="rId43" Type="http://schemas.openxmlformats.org/officeDocument/2006/relationships/hyperlink" Target="https://zn.ua/ukr/UKRAINE/sbu-povidomila-pro-pidozru-v-roboti-na-okupantiv-juriju-bardashu.html" TargetMode="External"/><Relationship Id="rId48" Type="http://schemas.openxmlformats.org/officeDocument/2006/relationships/hyperlink" Target="https://focus.ua/uk/politics/644245-rozvidka-ukrajini-ne-bachit-sposobu-peremogti-tilki-na-poli-boyu-kordoni-91-go-ne-zavershat-viynu-isw" TargetMode="External"/><Relationship Id="rId56" Type="http://schemas.openxmlformats.org/officeDocument/2006/relationships/hyperlink" Target="https://ua.korrespondent.net/articles/4684794-zelenskyi-v-rozshuku-choho-dobyvaietsia-rosiia" TargetMode="External"/><Relationship Id="rId8" Type="http://schemas.openxmlformats.org/officeDocument/2006/relationships/hyperlink" Target="http://issues-culture-knukim.pp.ua/article/view/303025/295139" TargetMode="External"/><Relationship Id="rId51" Type="http://schemas.openxmlformats.org/officeDocument/2006/relationships/hyperlink" Target="https://ua.korrespondent.net/world/4684485-parlament-estonii-ukhvalyv-vazhlyve-rishennia-schodo-moskovskoho-patriarkhatu" TargetMode="External"/><Relationship Id="rId3" Type="http://schemas.openxmlformats.org/officeDocument/2006/relationships/settings" Target="settings.xml"/><Relationship Id="rId12" Type="http://schemas.openxmlformats.org/officeDocument/2006/relationships/hyperlink" Target="https://focus.ua/uk/eksklyuzivy/649037-graye-v-dobrogo-ta-poganogo-policeyskogo-politolog-pro-vkidi-kremlya-shchodo-peregovoriv-z-ukrajinoyu-video" TargetMode="External"/><Relationship Id="rId17" Type="http://schemas.openxmlformats.org/officeDocument/2006/relationships/hyperlink" Target="http://omments.ua" TargetMode="External"/><Relationship Id="rId25" Type="http://schemas.openxmlformats.org/officeDocument/2006/relationships/hyperlink" Target="https://chytomo.com/komitet-parie-vyznav-styrannia-kulturnoi-identychnosti-ukrainy-rosijskoho-elementom-henotsydu/" TargetMode="External"/><Relationship Id="rId33" Type="http://schemas.openxmlformats.org/officeDocument/2006/relationships/hyperlink" Target="https://ua.korrespondent.net/articles/4690786-na-kanikuly-do-okupantiv-rf-posyluiie-deportatsiui-ukrainskykh-ditei" TargetMode="External"/><Relationship Id="rId38" Type="http://schemas.openxmlformats.org/officeDocument/2006/relationships/hyperlink" Target="https://focus.ua/uk/politics/644570-viyna-za-mizki-yak-ukrajinci-mozhut-peremogti-propagandistsku-armiyu-putina-na-okupovanih-teritoriyah" TargetMode="External"/><Relationship Id="rId46" Type="http://schemas.openxmlformats.org/officeDocument/2006/relationships/hyperlink" Target="https://zn.ua/ukr/ECONOMICS/ukrajintsi-ne-hrebujut-rosijskim-jutub-doslidzhennja-.html" TargetMode="External"/><Relationship Id="rId59" Type="http://schemas.openxmlformats.org/officeDocument/2006/relationships/hyperlink" Target="https://yur-gazeta.com/golovna/yak-ne-stati-zhertvoyu-shahrayiv-ta-vorozhoyi-propagandi-v-kiberpoliciyi-rozpovili-pro-faktcheking.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48840</Words>
  <Characters>27840</Characters>
  <Application>Microsoft Office Word</Application>
  <DocSecurity>0</DocSecurity>
  <Lines>232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2024-06-03T14:40:00Z</dcterms:created>
  <dcterms:modified xsi:type="dcterms:W3CDTF">2024-06-03T14:40:00Z</dcterms:modified>
</cp:coreProperties>
</file>